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4C4D1" w14:textId="77777777" w:rsidR="00DA610E"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739F774A" w14:textId="77777777" w:rsidR="00A1526C" w:rsidRPr="00716E33" w:rsidRDefault="00316900" w:rsidP="00C516BE">
      <w:pPr>
        <w:spacing w:after="200"/>
        <w:jc w:val="center"/>
        <w:rPr>
          <w:rFonts w:ascii="Arial" w:hAnsi="Arial" w:cs="Arial"/>
          <w:b/>
          <w:sz w:val="22"/>
          <w:szCs w:val="22"/>
        </w:rPr>
      </w:pPr>
      <w:r w:rsidRPr="00716E33">
        <w:rPr>
          <w:rFonts w:ascii="Arial" w:hAnsi="Arial" w:cs="Arial"/>
          <w:b/>
          <w:sz w:val="22"/>
          <w:szCs w:val="22"/>
        </w:rPr>
        <w:t>UMOWA NR FZ/</w:t>
      </w:r>
      <w:r w:rsidR="00BD56C5" w:rsidRPr="00716E33">
        <w:rPr>
          <w:rFonts w:ascii="Arial" w:hAnsi="Arial" w:cs="Arial"/>
          <w:b/>
          <w:sz w:val="22"/>
          <w:szCs w:val="22"/>
        </w:rPr>
        <w:t>…/…/…</w:t>
      </w:r>
    </w:p>
    <w:p w14:paraId="47B04B44" w14:textId="77777777" w:rsidR="008176E4" w:rsidRPr="006F156B" w:rsidRDefault="003913F4" w:rsidP="006F156B">
      <w:pPr>
        <w:jc w:val="both"/>
        <w:rPr>
          <w:rFonts w:ascii="Arial" w:hAnsi="Arial" w:cs="Arial"/>
          <w:b/>
          <w:color w:val="000000"/>
          <w:sz w:val="22"/>
          <w:szCs w:val="22"/>
        </w:rPr>
      </w:pPr>
      <w:r w:rsidRPr="00716E33">
        <w:rPr>
          <w:rFonts w:ascii="Arial" w:hAnsi="Arial" w:cs="Arial"/>
          <w:sz w:val="22"/>
          <w:szCs w:val="22"/>
        </w:rPr>
        <w:t>zawarta w dniu ...</w:t>
      </w:r>
      <w:r w:rsidR="00A1526C" w:rsidRPr="00716E33">
        <w:rPr>
          <w:rFonts w:ascii="Arial" w:hAnsi="Arial" w:cs="Arial"/>
          <w:sz w:val="22"/>
          <w:szCs w:val="22"/>
        </w:rPr>
        <w:t>.</w:t>
      </w:r>
      <w:r w:rsidR="00AD65A2" w:rsidRPr="00716E33">
        <w:rPr>
          <w:rFonts w:ascii="Arial" w:hAnsi="Arial" w:cs="Arial"/>
          <w:sz w:val="22"/>
          <w:szCs w:val="22"/>
        </w:rPr>
        <w:t>....</w:t>
      </w:r>
      <w:r w:rsidR="007F0D90" w:rsidRPr="00716E33">
        <w:rPr>
          <w:rFonts w:ascii="Arial" w:hAnsi="Arial" w:cs="Arial"/>
          <w:sz w:val="22"/>
          <w:szCs w:val="22"/>
        </w:rPr>
        <w:t>....</w:t>
      </w:r>
      <w:r w:rsidR="00A1526C" w:rsidRPr="00716E33">
        <w:rPr>
          <w:rFonts w:ascii="Arial" w:hAnsi="Arial" w:cs="Arial"/>
          <w:sz w:val="22"/>
          <w:szCs w:val="22"/>
        </w:rPr>
        <w:t xml:space="preserve"> r.</w:t>
      </w:r>
      <w:r w:rsidR="00393D49" w:rsidRPr="00716E33">
        <w:rPr>
          <w:rFonts w:ascii="Arial" w:hAnsi="Arial" w:cs="Arial"/>
          <w:sz w:val="22"/>
          <w:szCs w:val="22"/>
        </w:rPr>
        <w:t xml:space="preserve"> / albo / zawarta w dniu złożenia kwalifikowanego podpisu elektronicznego, o którym mowa w art. 78</w:t>
      </w:r>
      <w:r w:rsidR="00393D49" w:rsidRPr="00716E33">
        <w:rPr>
          <w:rFonts w:ascii="Arial" w:hAnsi="Arial" w:cs="Arial"/>
          <w:sz w:val="22"/>
          <w:szCs w:val="22"/>
          <w:vertAlign w:val="superscript"/>
        </w:rPr>
        <w:t>1</w:t>
      </w:r>
      <w:r w:rsidR="00393D49" w:rsidRPr="00716E33">
        <w:rPr>
          <w:rFonts w:ascii="Arial" w:hAnsi="Arial" w:cs="Arial"/>
          <w:sz w:val="22"/>
          <w:szCs w:val="22"/>
        </w:rPr>
        <w:t xml:space="preserve"> kodeksu cywilnego przez osobę reprezentującą Stronę podpisującą jako ostatnia,</w:t>
      </w:r>
    </w:p>
    <w:p w14:paraId="5144536F" w14:textId="77777777" w:rsidR="00A1526C" w:rsidRDefault="00A1526C" w:rsidP="00A152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45419A19" w14:textId="77777777" w:rsidR="00A1526C" w:rsidRPr="006F156B" w:rsidRDefault="002117CB" w:rsidP="006F156B">
      <w:pPr>
        <w:rPr>
          <w:rFonts w:ascii="Arial" w:hAnsi="Arial" w:cs="Arial"/>
          <w:b/>
          <w:sz w:val="22"/>
          <w:szCs w:val="22"/>
        </w:rPr>
      </w:pPr>
      <w:r>
        <w:rPr>
          <w:rFonts w:ascii="Arial" w:hAnsi="Arial" w:cs="Arial"/>
          <w:b/>
          <w:sz w:val="22"/>
          <w:szCs w:val="22"/>
        </w:rPr>
        <w:t>Zamawiającym</w:t>
      </w:r>
      <w:r w:rsidR="00A1526C" w:rsidRPr="006F156B">
        <w:rPr>
          <w:rFonts w:ascii="Arial" w:hAnsi="Arial" w:cs="Arial"/>
          <w:b/>
          <w:sz w:val="22"/>
          <w:szCs w:val="22"/>
        </w:rPr>
        <w:t>:</w:t>
      </w:r>
      <w:r w:rsidR="00BA0898" w:rsidRPr="006F156B">
        <w:rPr>
          <w:rFonts w:ascii="Arial" w:hAnsi="Arial" w:cs="Arial"/>
          <w:b/>
          <w:sz w:val="22"/>
          <w:szCs w:val="22"/>
        </w:rPr>
        <w:t xml:space="preserve">      </w:t>
      </w:r>
      <w:r w:rsidR="00A1526C" w:rsidRPr="006F156B">
        <w:rPr>
          <w:rFonts w:ascii="Arial" w:hAnsi="Arial" w:cs="Arial"/>
          <w:b/>
          <w:sz w:val="22"/>
          <w:szCs w:val="22"/>
        </w:rPr>
        <w:t xml:space="preserve"> </w:t>
      </w:r>
    </w:p>
    <w:p w14:paraId="00C18395" w14:textId="77777777" w:rsidR="00441F50" w:rsidRDefault="00441F50" w:rsidP="00190EC0">
      <w:pPr>
        <w:shd w:val="clear" w:color="auto" w:fill="FFFFFF"/>
        <w:spacing w:line="276" w:lineRule="auto"/>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1AE19E15" w14:textId="77777777" w:rsidR="00441F50" w:rsidRPr="00441F50" w:rsidRDefault="00441F50" w:rsidP="00190EC0">
      <w:pPr>
        <w:shd w:val="clear" w:color="auto" w:fill="FFFFFF"/>
        <w:spacing w:after="300" w:line="276" w:lineRule="auto"/>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r>
      <w:r w:rsidR="0088655F">
        <w:rPr>
          <w:rFonts w:ascii="Arial" w:hAnsi="Arial" w:cs="Arial"/>
          <w:sz w:val="22"/>
          <w:szCs w:val="22"/>
        </w:rPr>
        <w:t xml:space="preserve">w wysokości </w:t>
      </w:r>
      <w:r w:rsidRPr="00441F50">
        <w:rPr>
          <w:rFonts w:ascii="Arial" w:hAnsi="Arial" w:cs="Arial"/>
          <w:sz w:val="22"/>
          <w:szCs w:val="22"/>
        </w:rPr>
        <w:t xml:space="preserve"> </w:t>
      </w:r>
      <w:r w:rsidR="0088655F" w:rsidRPr="0088655F">
        <w:rPr>
          <w:rFonts w:ascii="Arial" w:hAnsi="Arial" w:cs="Arial"/>
          <w:sz w:val="22"/>
          <w:szCs w:val="22"/>
        </w:rPr>
        <w:t xml:space="preserve">634 500,00 </w:t>
      </w:r>
      <w:r w:rsidRPr="00441F50">
        <w:rPr>
          <w:rFonts w:ascii="Arial" w:hAnsi="Arial" w:cs="Arial"/>
          <w:sz w:val="22"/>
          <w:szCs w:val="22"/>
        </w:rPr>
        <w:t>złotych, NIP: 774-23-96-528, REGON: 611000725, BDO: 000148201,</w:t>
      </w:r>
    </w:p>
    <w:p w14:paraId="5C7A52E3" w14:textId="77777777" w:rsidR="00A1526C" w:rsidRPr="00BD56C5" w:rsidRDefault="009823E5" w:rsidP="00BD56C5">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00A1526C" w:rsidRPr="00BD56C5">
        <w:rPr>
          <w:rFonts w:ascii="Arial" w:hAnsi="Arial" w:cs="Arial"/>
          <w:b/>
          <w:color w:val="000000"/>
          <w:spacing w:val="-2"/>
          <w:sz w:val="22"/>
        </w:rPr>
        <w:t xml:space="preserve"> przez:</w:t>
      </w:r>
    </w:p>
    <w:p w14:paraId="5BCAA9D7" w14:textId="1D55DAB0" w:rsidR="00B15DE0" w:rsidRPr="0076025D" w:rsidRDefault="00B15DE0" w:rsidP="007D7872">
      <w:pPr>
        <w:shd w:val="clear" w:color="auto" w:fill="FFFFFF"/>
        <w:tabs>
          <w:tab w:val="left" w:pos="6675"/>
        </w:tabs>
        <w:spacing w:after="300"/>
        <w:ind w:left="2143" w:hanging="295"/>
        <w:rPr>
          <w:rFonts w:ascii="Arial" w:hAnsi="Arial" w:cs="Arial"/>
          <w:spacing w:val="-2"/>
          <w:lang w:eastAsia="pl-PL"/>
        </w:rPr>
      </w:pPr>
      <w:r w:rsidRPr="0076025D">
        <w:rPr>
          <w:rFonts w:ascii="Arial" w:hAnsi="Arial" w:cs="Arial"/>
          <w:spacing w:val="-2"/>
          <w:lang w:eastAsia="pl-PL"/>
        </w:rPr>
        <w:t>………………………………………………..</w:t>
      </w:r>
      <w:r w:rsidR="007D7872">
        <w:rPr>
          <w:rFonts w:ascii="Arial" w:hAnsi="Arial" w:cs="Arial"/>
          <w:spacing w:val="-2"/>
          <w:lang w:eastAsia="pl-PL"/>
        </w:rPr>
        <w:tab/>
      </w:r>
    </w:p>
    <w:p w14:paraId="08E27753" w14:textId="77777777" w:rsidR="00B15DE0" w:rsidRPr="0076025D" w:rsidRDefault="00B15DE0" w:rsidP="00B15DE0">
      <w:pPr>
        <w:shd w:val="clear" w:color="auto" w:fill="FFFFFF"/>
        <w:spacing w:before="300" w:after="300"/>
        <w:ind w:left="2143" w:hanging="295"/>
        <w:rPr>
          <w:rFonts w:ascii="Arial" w:hAnsi="Arial" w:cs="Arial"/>
          <w:spacing w:val="-2"/>
          <w:lang w:eastAsia="pl-PL"/>
        </w:rPr>
      </w:pPr>
      <w:r w:rsidRPr="0076025D">
        <w:rPr>
          <w:rFonts w:ascii="Arial" w:hAnsi="Arial" w:cs="Arial"/>
          <w:spacing w:val="-2"/>
          <w:lang w:eastAsia="pl-PL"/>
        </w:rPr>
        <w:t>………………………………………………..</w:t>
      </w:r>
    </w:p>
    <w:p w14:paraId="730852F0" w14:textId="77777777" w:rsidR="00214130" w:rsidRDefault="002117CB" w:rsidP="00214130">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Wykonawcą</w:t>
      </w:r>
      <w:r w:rsidR="00A1526C">
        <w:rPr>
          <w:rFonts w:ascii="Arial" w:hAnsi="Arial" w:cs="Arial"/>
          <w:b/>
          <w:color w:val="000000"/>
          <w:spacing w:val="-3"/>
          <w:sz w:val="22"/>
        </w:rPr>
        <w:t>:</w:t>
      </w:r>
    </w:p>
    <w:p w14:paraId="2162AC56" w14:textId="77777777" w:rsidR="00B15DE0" w:rsidRDefault="00B15DE0" w:rsidP="00B15DE0">
      <w:pPr>
        <w:ind w:left="1843"/>
        <w:jc w:val="both"/>
        <w:rPr>
          <w:rFonts w:ascii="Arial" w:hAnsi="Arial" w:cs="Arial"/>
          <w:iCs/>
          <w:color w:val="000000"/>
        </w:rPr>
      </w:pPr>
      <w:r w:rsidRPr="003A7400">
        <w:rPr>
          <w:rFonts w:ascii="Arial" w:hAnsi="Arial" w:cs="Arial"/>
          <w:iCs/>
          <w:color w:val="000000"/>
        </w:rPr>
        <w:t xml:space="preserve">_______________ </w:t>
      </w:r>
      <w:r w:rsidRPr="006F4401">
        <w:rPr>
          <w:rFonts w:ascii="Arial" w:hAnsi="Arial" w:cs="Arial"/>
          <w:b/>
          <w:iCs/>
          <w:color w:val="000000"/>
        </w:rPr>
        <w:t>z siedzibą w</w:t>
      </w:r>
      <w:r>
        <w:rPr>
          <w:rFonts w:ascii="Arial" w:hAnsi="Arial" w:cs="Arial"/>
          <w:iCs/>
          <w:color w:val="000000"/>
        </w:rPr>
        <w:t xml:space="preserve"> _________________,</w:t>
      </w:r>
    </w:p>
    <w:p w14:paraId="617A2F7D" w14:textId="77777777" w:rsidR="00B15DE0" w:rsidRDefault="00B15DE0" w:rsidP="00B15DE0">
      <w:pPr>
        <w:spacing w:after="200"/>
        <w:ind w:left="1843"/>
        <w:jc w:val="both"/>
        <w:rPr>
          <w:rFonts w:ascii="Arial" w:hAnsi="Arial" w:cs="Arial"/>
          <w:iCs/>
          <w:color w:val="000000"/>
        </w:rPr>
      </w:pPr>
      <w:r>
        <w:rPr>
          <w:rFonts w:ascii="Arial" w:hAnsi="Arial" w:cs="Arial"/>
          <w:iCs/>
          <w:color w:val="000000"/>
        </w:rPr>
        <w:t>przy ul. _________</w:t>
      </w:r>
      <w:r w:rsidRPr="003A7400">
        <w:rPr>
          <w:rFonts w:ascii="Arial" w:hAnsi="Arial" w:cs="Arial"/>
          <w:iCs/>
          <w:color w:val="000000"/>
        </w:rPr>
        <w:t xml:space="preserve">, </w:t>
      </w:r>
      <w:r>
        <w:rPr>
          <w:rFonts w:ascii="Arial" w:hAnsi="Arial" w:cs="Arial"/>
          <w:iCs/>
          <w:color w:val="000000"/>
        </w:rPr>
        <w:t xml:space="preserve">kod pocztowy </w:t>
      </w:r>
      <w:r w:rsidRPr="003A7400">
        <w:rPr>
          <w:rFonts w:ascii="Arial" w:hAnsi="Arial" w:cs="Arial"/>
          <w:iCs/>
          <w:color w:val="000000"/>
        </w:rPr>
        <w:t>________</w:t>
      </w:r>
      <w:r>
        <w:rPr>
          <w:rFonts w:ascii="Arial" w:hAnsi="Arial" w:cs="Arial"/>
          <w:iCs/>
          <w:color w:val="000000"/>
        </w:rPr>
        <w:t xml:space="preserve">, </w:t>
      </w:r>
      <w:r w:rsidRPr="003A7400">
        <w:rPr>
          <w:rFonts w:ascii="Arial" w:hAnsi="Arial" w:cs="Arial"/>
          <w:iCs/>
          <w:color w:val="000000"/>
        </w:rPr>
        <w:t xml:space="preserve">wpisaną do Rejestru Przedsiębiorców Krajowego Rejestru Sądowego </w:t>
      </w:r>
      <w:r>
        <w:rPr>
          <w:rFonts w:ascii="Arial" w:hAnsi="Arial" w:cs="Arial"/>
          <w:iCs/>
          <w:color w:val="000000"/>
        </w:rPr>
        <w:t xml:space="preserve">prowadzonego przez </w:t>
      </w:r>
      <w:r w:rsidRPr="003A7400">
        <w:rPr>
          <w:rFonts w:ascii="Arial" w:hAnsi="Arial" w:cs="Arial"/>
          <w:iCs/>
          <w:color w:val="000000"/>
        </w:rPr>
        <w:t>Sąd Rejonowy _____________,</w:t>
      </w:r>
      <w:r>
        <w:rPr>
          <w:rFonts w:ascii="Arial" w:hAnsi="Arial" w:cs="Arial"/>
          <w:iCs/>
          <w:color w:val="000000"/>
        </w:rPr>
        <w:t xml:space="preserve"> </w:t>
      </w:r>
      <w:r w:rsidRPr="003A7400">
        <w:rPr>
          <w:rFonts w:ascii="Arial" w:hAnsi="Arial" w:cs="Arial"/>
          <w:iCs/>
          <w:color w:val="000000"/>
        </w:rPr>
        <w:t xml:space="preserve">___ Wydział ________ pod numerem </w:t>
      </w:r>
      <w:r>
        <w:rPr>
          <w:rFonts w:ascii="Arial" w:hAnsi="Arial" w:cs="Arial"/>
          <w:iCs/>
          <w:color w:val="000000"/>
        </w:rPr>
        <w:t xml:space="preserve">KRS </w:t>
      </w:r>
      <w:r w:rsidRPr="003A7400">
        <w:rPr>
          <w:rFonts w:ascii="Arial" w:hAnsi="Arial" w:cs="Arial"/>
          <w:iCs/>
          <w:color w:val="000000"/>
        </w:rPr>
        <w:t xml:space="preserve">________________,  o kapitale zakładowym w wysokości _____________ PLN, będącą podatnikiem podatku VAT, </w:t>
      </w:r>
      <w:r>
        <w:rPr>
          <w:rFonts w:ascii="Arial" w:hAnsi="Arial" w:cs="Arial"/>
          <w:iCs/>
          <w:color w:val="000000"/>
        </w:rPr>
        <w:t xml:space="preserve">nr NIP ___________, </w:t>
      </w:r>
      <w:r w:rsidRPr="003A7400">
        <w:rPr>
          <w:rFonts w:ascii="Arial" w:hAnsi="Arial" w:cs="Arial"/>
          <w:iCs/>
          <w:color w:val="000000"/>
        </w:rPr>
        <w:t xml:space="preserve">REGON _________ </w:t>
      </w:r>
      <w:r>
        <w:rPr>
          <w:rFonts w:ascii="Arial" w:hAnsi="Arial" w:cs="Arial"/>
          <w:iCs/>
          <w:color w:val="000000"/>
        </w:rPr>
        <w:t xml:space="preserve">BDO </w:t>
      </w:r>
      <w:r w:rsidRPr="003A7400">
        <w:rPr>
          <w:rFonts w:ascii="Arial" w:hAnsi="Arial" w:cs="Arial"/>
          <w:iCs/>
          <w:color w:val="000000"/>
        </w:rPr>
        <w:t>____________</w:t>
      </w:r>
      <w:r w:rsidRPr="003A7400">
        <w:rPr>
          <w:rStyle w:val="Odwoanieprzypisudolnego"/>
          <w:rFonts w:ascii="Arial" w:hAnsi="Arial" w:cs="Arial"/>
          <w:iCs/>
          <w:color w:val="000000"/>
        </w:rPr>
        <w:footnoteReference w:id="1"/>
      </w:r>
      <w:r>
        <w:rPr>
          <w:rFonts w:ascii="Arial" w:hAnsi="Arial" w:cs="Arial"/>
          <w:iCs/>
          <w:color w:val="000000"/>
        </w:rPr>
        <w:t>,</w:t>
      </w:r>
    </w:p>
    <w:p w14:paraId="277CBCDB" w14:textId="77777777" w:rsidR="00B15DE0" w:rsidRPr="00A14EA0" w:rsidRDefault="00B15DE0" w:rsidP="00B15DE0">
      <w:pPr>
        <w:ind w:left="1843"/>
        <w:jc w:val="both"/>
        <w:rPr>
          <w:rFonts w:ascii="Arial" w:hAnsi="Arial" w:cs="Arial"/>
          <w:b/>
          <w:iCs/>
        </w:rPr>
      </w:pPr>
      <w:r w:rsidRPr="00A14EA0">
        <w:rPr>
          <w:rFonts w:ascii="Arial" w:hAnsi="Arial" w:cs="Arial"/>
          <w:b/>
          <w:iCs/>
        </w:rPr>
        <w:t>reprezentowaną przez:</w:t>
      </w:r>
    </w:p>
    <w:p w14:paraId="7765ED5B" w14:textId="77777777" w:rsidR="00B15DE0" w:rsidRPr="0076025D" w:rsidRDefault="00B15DE0" w:rsidP="00B15DE0">
      <w:pPr>
        <w:ind w:left="1843"/>
        <w:jc w:val="both"/>
        <w:rPr>
          <w:rFonts w:ascii="Arial" w:hAnsi="Arial" w:cs="Arial"/>
          <w:bCs/>
          <w:color w:val="000000"/>
        </w:rPr>
      </w:pPr>
      <w:r w:rsidRPr="0076025D">
        <w:rPr>
          <w:rFonts w:ascii="Arial" w:hAnsi="Arial" w:cs="Arial"/>
          <w:bCs/>
          <w:color w:val="000000"/>
        </w:rPr>
        <w:t>_______________________ – ______________________________,</w:t>
      </w:r>
    </w:p>
    <w:p w14:paraId="1C4FA70F" w14:textId="77777777" w:rsidR="00B15DE0" w:rsidRPr="0076025D" w:rsidRDefault="00B15DE0" w:rsidP="00B15DE0">
      <w:pPr>
        <w:ind w:left="1843"/>
        <w:jc w:val="both"/>
        <w:rPr>
          <w:rFonts w:ascii="Arial" w:hAnsi="Arial" w:cs="Arial"/>
          <w:bCs/>
          <w:color w:val="000000"/>
        </w:rPr>
      </w:pPr>
      <w:r w:rsidRPr="0076025D">
        <w:rPr>
          <w:rFonts w:ascii="Arial" w:hAnsi="Arial" w:cs="Arial"/>
          <w:bCs/>
          <w:color w:val="000000"/>
        </w:rPr>
        <w:t>_______________________ – ______________________________.</w:t>
      </w:r>
    </w:p>
    <w:p w14:paraId="36C8AC9D" w14:textId="77777777" w:rsidR="00BE6A30" w:rsidRPr="00BE6A30" w:rsidRDefault="00BE6A30" w:rsidP="00BE6A30">
      <w:pPr>
        <w:ind w:left="1843"/>
        <w:jc w:val="both"/>
        <w:rPr>
          <w:rFonts w:ascii="Arial" w:hAnsi="Arial" w:cs="Arial"/>
          <w:b/>
          <w:bCs/>
          <w:color w:val="000000"/>
          <w:sz w:val="22"/>
          <w:szCs w:val="22"/>
        </w:rPr>
      </w:pPr>
    </w:p>
    <w:p w14:paraId="4B92C56C" w14:textId="77777777" w:rsidR="00BE6A30" w:rsidRPr="00BE6A30" w:rsidRDefault="00BE6A30" w:rsidP="00BE6A30">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58AC9786"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703DE0F8"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10EC7C83" w14:textId="77777777" w:rsidR="00BE6A30" w:rsidRPr="00BE6A30" w:rsidRDefault="00BE6A30" w:rsidP="00BE6A30">
      <w:pPr>
        <w:ind w:left="1843"/>
        <w:jc w:val="both"/>
        <w:rPr>
          <w:rFonts w:ascii="Arial" w:hAnsi="Arial" w:cs="Arial"/>
          <w:color w:val="FF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_______________________ –</w:t>
      </w:r>
      <w:r w:rsidR="00190EC0">
        <w:rPr>
          <w:rFonts w:ascii="Arial" w:hAnsi="Arial" w:cs="Arial"/>
          <w:sz w:val="22"/>
          <w:szCs w:val="22"/>
        </w:rPr>
        <w:t xml:space="preserve"> ______________________________.</w:t>
      </w:r>
    </w:p>
    <w:p w14:paraId="5B716F27" w14:textId="77777777" w:rsidR="00BE6A30" w:rsidRDefault="00BE6A30" w:rsidP="00214130">
      <w:pPr>
        <w:shd w:val="clear" w:color="auto" w:fill="FFFFFF"/>
        <w:spacing w:after="100"/>
        <w:rPr>
          <w:rFonts w:ascii="Arial" w:hAnsi="Arial" w:cs="Arial"/>
          <w:b/>
          <w:color w:val="000000"/>
          <w:spacing w:val="-3"/>
          <w:sz w:val="22"/>
        </w:rPr>
      </w:pPr>
    </w:p>
    <w:p w14:paraId="29C20289" w14:textId="77777777" w:rsidR="00DB2F83" w:rsidRPr="00D22ACF" w:rsidRDefault="002117CB" w:rsidP="00D22ACF">
      <w:pPr>
        <w:jc w:val="both"/>
        <w:rPr>
          <w:rFonts w:ascii="Arial" w:hAnsi="Arial" w:cs="Arial"/>
          <w:color w:val="000000"/>
          <w:sz w:val="22"/>
          <w:szCs w:val="22"/>
          <w:lang w:eastAsia="pl-PL"/>
        </w:rPr>
      </w:pPr>
      <w:r>
        <w:rPr>
          <w:rFonts w:ascii="Arial" w:hAnsi="Arial" w:cs="Arial"/>
          <w:color w:val="000000"/>
          <w:sz w:val="22"/>
          <w:szCs w:val="22"/>
          <w:lang w:eastAsia="pl-PL"/>
        </w:rPr>
        <w:t>Zamawiający i Wykonawca</w:t>
      </w:r>
      <w:r w:rsidR="00D22ACF" w:rsidRPr="00D22ACF">
        <w:rPr>
          <w:rFonts w:ascii="Arial" w:hAnsi="Arial" w:cs="Arial"/>
          <w:color w:val="000000"/>
          <w:sz w:val="22"/>
          <w:szCs w:val="22"/>
          <w:lang w:eastAsia="pl-PL"/>
        </w:rPr>
        <w:t xml:space="preserve"> w dalszej treści Umowy zwani są również łącznie „Stronami” lub każdy </w:t>
      </w:r>
      <w:r w:rsidR="00D22ACF" w:rsidRPr="00D22ACF">
        <w:rPr>
          <w:rFonts w:ascii="Arial" w:hAnsi="Arial" w:cs="Arial"/>
          <w:color w:val="000000"/>
          <w:sz w:val="22"/>
          <w:szCs w:val="22"/>
          <w:lang w:eastAsia="pl-PL"/>
        </w:rPr>
        <w:br/>
        <w:t>z osobna „Stroną”.</w:t>
      </w:r>
    </w:p>
    <w:p w14:paraId="12E813AB" w14:textId="77777777" w:rsidR="00A1526C" w:rsidRPr="002117CB" w:rsidRDefault="00A1526C" w:rsidP="00921368">
      <w:pPr>
        <w:pStyle w:val="Nagwek1"/>
        <w:spacing w:before="0" w:after="300"/>
        <w:jc w:val="center"/>
        <w:rPr>
          <w:rFonts w:ascii="Arial" w:hAnsi="Arial" w:cs="Arial"/>
          <w:b/>
          <w:color w:val="000000" w:themeColor="text1"/>
          <w:sz w:val="22"/>
          <w:szCs w:val="22"/>
        </w:rPr>
      </w:pPr>
      <w:r w:rsidRPr="002117CB">
        <w:rPr>
          <w:rFonts w:ascii="Arial" w:hAnsi="Arial" w:cs="Arial"/>
          <w:b/>
          <w:color w:val="000000" w:themeColor="text1"/>
          <w:sz w:val="22"/>
          <w:szCs w:val="22"/>
        </w:rPr>
        <w:lastRenderedPageBreak/>
        <w:t>§1</w:t>
      </w:r>
    </w:p>
    <w:p w14:paraId="6C474F0D" w14:textId="77777777" w:rsidR="002117CB" w:rsidRDefault="002117CB" w:rsidP="002117CB">
      <w:pPr>
        <w:shd w:val="clear" w:color="auto" w:fill="FFFFFF"/>
        <w:spacing w:before="82" w:after="240" w:line="276" w:lineRule="auto"/>
        <w:jc w:val="center"/>
        <w:rPr>
          <w:rFonts w:ascii="Arial" w:hAnsi="Arial" w:cs="Arial"/>
          <w:b/>
          <w:color w:val="000000"/>
          <w:spacing w:val="5"/>
          <w:sz w:val="22"/>
        </w:rPr>
      </w:pPr>
      <w:r>
        <w:rPr>
          <w:rFonts w:ascii="Arial" w:hAnsi="Arial" w:cs="Arial"/>
          <w:b/>
          <w:color w:val="000000"/>
          <w:spacing w:val="5"/>
          <w:sz w:val="22"/>
        </w:rPr>
        <w:t>Przedmiot Umowy</w:t>
      </w:r>
    </w:p>
    <w:p w14:paraId="06B08DF4" w14:textId="33B665C5" w:rsidR="002117CB" w:rsidRDefault="002117CB" w:rsidP="0065630C">
      <w:pPr>
        <w:numPr>
          <w:ilvl w:val="0"/>
          <w:numId w:val="13"/>
        </w:numPr>
        <w:shd w:val="clear" w:color="auto" w:fill="FFFFFF"/>
        <w:spacing w:line="276" w:lineRule="auto"/>
        <w:ind w:left="426" w:right="23" w:hanging="426"/>
        <w:jc w:val="both"/>
        <w:rPr>
          <w:rFonts w:ascii="Arial" w:hAnsi="Arial" w:cs="Arial"/>
          <w:sz w:val="22"/>
          <w:szCs w:val="22"/>
        </w:rPr>
      </w:pPr>
      <w:r w:rsidRPr="00162222">
        <w:rPr>
          <w:rFonts w:ascii="Arial" w:hAnsi="Arial" w:cs="Arial"/>
          <w:color w:val="000000"/>
          <w:sz w:val="22"/>
          <w:szCs w:val="22"/>
        </w:rPr>
        <w:t xml:space="preserve">Przedmiotem niniejszej Umowy jest </w:t>
      </w:r>
      <w:r>
        <w:rPr>
          <w:rFonts w:ascii="Arial" w:hAnsi="Arial" w:cs="Arial"/>
          <w:color w:val="000000"/>
          <w:sz w:val="22"/>
          <w:szCs w:val="22"/>
        </w:rPr>
        <w:t>realizacja</w:t>
      </w:r>
      <w:r w:rsidRPr="00162222">
        <w:rPr>
          <w:rFonts w:ascii="Arial" w:hAnsi="Arial" w:cs="Arial"/>
          <w:color w:val="000000"/>
          <w:sz w:val="22"/>
          <w:szCs w:val="22"/>
        </w:rPr>
        <w:t xml:space="preserve"> przez </w:t>
      </w:r>
      <w:r>
        <w:rPr>
          <w:rFonts w:ascii="Arial" w:hAnsi="Arial" w:cs="Arial"/>
          <w:color w:val="000000"/>
          <w:sz w:val="22"/>
          <w:szCs w:val="22"/>
        </w:rPr>
        <w:t xml:space="preserve">Wykonawcę </w:t>
      </w:r>
      <w:r w:rsidRPr="00162222">
        <w:rPr>
          <w:rFonts w:ascii="Arial" w:hAnsi="Arial" w:cs="Arial"/>
          <w:color w:val="000000"/>
          <w:sz w:val="22"/>
          <w:szCs w:val="22"/>
        </w:rPr>
        <w:t xml:space="preserve">na rzecz </w:t>
      </w:r>
      <w:r>
        <w:rPr>
          <w:rFonts w:ascii="Arial" w:hAnsi="Arial" w:cs="Arial"/>
          <w:color w:val="000000"/>
          <w:sz w:val="22"/>
          <w:szCs w:val="22"/>
        </w:rPr>
        <w:t xml:space="preserve">Zamawiającego </w:t>
      </w:r>
      <w:r w:rsidRPr="00162222">
        <w:rPr>
          <w:rFonts w:ascii="Arial" w:hAnsi="Arial" w:cs="Arial"/>
          <w:color w:val="000000"/>
          <w:sz w:val="22"/>
          <w:szCs w:val="22"/>
        </w:rPr>
        <w:t>usługi</w:t>
      </w:r>
      <w:r>
        <w:rPr>
          <w:rFonts w:ascii="Arial" w:hAnsi="Arial" w:cs="Arial"/>
          <w:color w:val="000000"/>
          <w:sz w:val="22"/>
          <w:szCs w:val="22"/>
        </w:rPr>
        <w:t xml:space="preserve"> w zakresie demontażu</w:t>
      </w:r>
      <w:r w:rsidR="00B840B8">
        <w:rPr>
          <w:rFonts w:ascii="Arial" w:hAnsi="Arial" w:cs="Arial"/>
          <w:color w:val="000000"/>
          <w:sz w:val="22"/>
          <w:szCs w:val="22"/>
        </w:rPr>
        <w:t xml:space="preserve"> drzwi</w:t>
      </w:r>
      <w:r>
        <w:rPr>
          <w:rFonts w:ascii="Arial" w:hAnsi="Arial" w:cs="Arial"/>
          <w:color w:val="000000"/>
          <w:sz w:val="22"/>
          <w:szCs w:val="22"/>
        </w:rPr>
        <w:t xml:space="preserve">, </w:t>
      </w:r>
      <w:r w:rsidR="00B840B8">
        <w:rPr>
          <w:rFonts w:ascii="Arial" w:hAnsi="Arial" w:cs="Arial"/>
          <w:color w:val="000000"/>
          <w:sz w:val="22"/>
          <w:szCs w:val="22"/>
        </w:rPr>
        <w:t xml:space="preserve">dostawy </w:t>
      </w:r>
      <w:r>
        <w:rPr>
          <w:rFonts w:ascii="Arial" w:hAnsi="Arial" w:cs="Arial"/>
          <w:color w:val="000000"/>
          <w:sz w:val="22"/>
          <w:szCs w:val="22"/>
        </w:rPr>
        <w:t>i montażu nowych drzwi w klasie RC4 na terenie Zakładu Produkcyjnego w Płocku – Brama nr 01</w:t>
      </w:r>
      <w:r>
        <w:rPr>
          <w:rFonts w:ascii="Arial" w:hAnsi="Arial" w:cs="Arial"/>
          <w:b/>
          <w:sz w:val="22"/>
          <w:szCs w:val="22"/>
        </w:rPr>
        <w:t xml:space="preserve">, </w:t>
      </w:r>
      <w:r w:rsidRPr="00F4713F">
        <w:rPr>
          <w:rFonts w:ascii="Arial" w:hAnsi="Arial" w:cs="Arial"/>
          <w:sz w:val="22"/>
          <w:szCs w:val="22"/>
        </w:rPr>
        <w:t>zgodnie z</w:t>
      </w:r>
      <w:r>
        <w:rPr>
          <w:rFonts w:ascii="Arial" w:hAnsi="Arial" w:cs="Arial"/>
          <w:sz w:val="22"/>
          <w:szCs w:val="22"/>
        </w:rPr>
        <w:t xml:space="preserve"> ofertą,</w:t>
      </w:r>
      <w:r w:rsidRPr="00F4713F">
        <w:rPr>
          <w:rFonts w:ascii="Arial" w:hAnsi="Arial" w:cs="Arial"/>
          <w:sz w:val="22"/>
          <w:szCs w:val="22"/>
        </w:rPr>
        <w:t xml:space="preserve"> któr</w:t>
      </w:r>
      <w:r>
        <w:rPr>
          <w:rFonts w:ascii="Arial" w:hAnsi="Arial" w:cs="Arial"/>
          <w:sz w:val="22"/>
          <w:szCs w:val="22"/>
        </w:rPr>
        <w:t>a</w:t>
      </w:r>
      <w:r w:rsidRPr="00F4713F">
        <w:rPr>
          <w:rFonts w:ascii="Arial" w:hAnsi="Arial" w:cs="Arial"/>
          <w:sz w:val="22"/>
          <w:szCs w:val="22"/>
        </w:rPr>
        <w:t xml:space="preserve"> stanowi </w:t>
      </w:r>
      <w:r w:rsidRPr="00F4713F">
        <w:rPr>
          <w:rFonts w:ascii="Arial" w:hAnsi="Arial" w:cs="Arial"/>
          <w:b/>
          <w:sz w:val="22"/>
          <w:szCs w:val="22"/>
        </w:rPr>
        <w:t>Załącznik nr 1</w:t>
      </w:r>
      <w:r>
        <w:rPr>
          <w:rFonts w:ascii="Arial" w:hAnsi="Arial" w:cs="Arial"/>
          <w:sz w:val="22"/>
          <w:szCs w:val="22"/>
        </w:rPr>
        <w:t xml:space="preserve"> do niniejszej Umowy.</w:t>
      </w:r>
    </w:p>
    <w:p w14:paraId="3E42703B" w14:textId="777DC4CA" w:rsidR="002117CB" w:rsidRDefault="002117CB" w:rsidP="0065630C">
      <w:pPr>
        <w:numPr>
          <w:ilvl w:val="0"/>
          <w:numId w:val="13"/>
        </w:numPr>
        <w:shd w:val="clear" w:color="auto" w:fill="FFFFFF"/>
        <w:spacing w:line="276" w:lineRule="auto"/>
        <w:ind w:left="426" w:right="23" w:hanging="426"/>
        <w:jc w:val="both"/>
        <w:rPr>
          <w:rFonts w:ascii="Arial" w:hAnsi="Arial" w:cs="Arial"/>
          <w:color w:val="000000"/>
          <w:sz w:val="22"/>
          <w:szCs w:val="22"/>
        </w:rPr>
      </w:pPr>
      <w:r w:rsidRPr="009B28E5">
        <w:rPr>
          <w:rFonts w:ascii="Arial" w:hAnsi="Arial" w:cs="Arial"/>
          <w:color w:val="000000"/>
          <w:sz w:val="22"/>
          <w:szCs w:val="22"/>
        </w:rPr>
        <w:t>Wykonawc</w:t>
      </w:r>
      <w:r w:rsidRPr="00FF0197">
        <w:rPr>
          <w:rFonts w:ascii="Arial" w:hAnsi="Arial" w:cs="Arial"/>
          <w:color w:val="000000"/>
          <w:sz w:val="22"/>
          <w:szCs w:val="22"/>
        </w:rPr>
        <w:t>a zobowiązuje się wykonać przedmiot niniejszej Umowy</w:t>
      </w:r>
      <w:r>
        <w:rPr>
          <w:rFonts w:ascii="Arial" w:hAnsi="Arial" w:cs="Arial"/>
          <w:color w:val="000000"/>
          <w:sz w:val="22"/>
          <w:szCs w:val="22"/>
        </w:rPr>
        <w:t xml:space="preserve"> w terminie do:</w:t>
      </w:r>
      <w:r w:rsidR="00910135">
        <w:rPr>
          <w:rFonts w:ascii="Arial" w:hAnsi="Arial" w:cs="Arial"/>
          <w:color w:val="000000"/>
          <w:sz w:val="22"/>
          <w:szCs w:val="22"/>
        </w:rPr>
        <w:t xml:space="preserve"> </w:t>
      </w:r>
      <w:r w:rsidR="004851F1">
        <w:rPr>
          <w:rFonts w:ascii="Arial" w:hAnsi="Arial" w:cs="Arial"/>
          <w:color w:val="000000"/>
          <w:sz w:val="22"/>
          <w:szCs w:val="22"/>
        </w:rPr>
        <w:t>około 8-9 tygodni od daty zawarcia Umowy.</w:t>
      </w:r>
    </w:p>
    <w:p w14:paraId="15D84FD1" w14:textId="508445EF" w:rsidR="002117CB" w:rsidRPr="00E54082" w:rsidRDefault="002117CB" w:rsidP="0065630C">
      <w:pPr>
        <w:numPr>
          <w:ilvl w:val="0"/>
          <w:numId w:val="13"/>
        </w:numPr>
        <w:shd w:val="clear" w:color="auto" w:fill="FFFFFF"/>
        <w:spacing w:line="276" w:lineRule="auto"/>
        <w:ind w:left="426" w:right="23" w:hanging="426"/>
        <w:jc w:val="both"/>
        <w:rPr>
          <w:rFonts w:ascii="Arial" w:hAnsi="Arial" w:cs="Arial"/>
          <w:color w:val="000000"/>
          <w:sz w:val="22"/>
          <w:szCs w:val="22"/>
        </w:rPr>
      </w:pPr>
      <w:r w:rsidRPr="00E54082">
        <w:rPr>
          <w:rFonts w:ascii="Arial" w:hAnsi="Arial" w:cs="Arial"/>
          <w:color w:val="000000"/>
          <w:sz w:val="22"/>
        </w:rPr>
        <w:t xml:space="preserve">Wynagrodzenie Wykonawcy z tytułu wykonania Przedmiotu Umowy, o </w:t>
      </w:r>
      <w:r w:rsidR="00CC1B11" w:rsidRPr="00E54082">
        <w:rPr>
          <w:rFonts w:ascii="Arial" w:hAnsi="Arial" w:cs="Arial"/>
          <w:color w:val="000000"/>
          <w:sz w:val="22"/>
        </w:rPr>
        <w:t>któr</w:t>
      </w:r>
      <w:r w:rsidR="00CC1B11">
        <w:rPr>
          <w:rFonts w:ascii="Arial" w:hAnsi="Arial" w:cs="Arial"/>
          <w:color w:val="000000"/>
          <w:sz w:val="22"/>
        </w:rPr>
        <w:t>ym</w:t>
      </w:r>
      <w:r w:rsidR="00CC1B11" w:rsidRPr="00E54082">
        <w:rPr>
          <w:rFonts w:ascii="Arial" w:hAnsi="Arial" w:cs="Arial"/>
          <w:color w:val="000000"/>
          <w:sz w:val="22"/>
        </w:rPr>
        <w:t xml:space="preserve"> </w:t>
      </w:r>
      <w:r w:rsidRPr="00E54082">
        <w:rPr>
          <w:rFonts w:ascii="Arial" w:hAnsi="Arial" w:cs="Arial"/>
          <w:color w:val="000000"/>
          <w:sz w:val="22"/>
        </w:rPr>
        <w:t>mowa w ust.1 powyżej wynosi</w:t>
      </w:r>
      <w:r>
        <w:rPr>
          <w:rFonts w:ascii="Arial" w:hAnsi="Arial" w:cs="Arial"/>
          <w:color w:val="000000"/>
          <w:sz w:val="22"/>
        </w:rPr>
        <w:t xml:space="preserve"> </w:t>
      </w:r>
      <w:r w:rsidR="00910135">
        <w:rPr>
          <w:rFonts w:ascii="Arial" w:hAnsi="Arial" w:cs="Arial"/>
          <w:color w:val="000000"/>
          <w:sz w:val="22"/>
        </w:rPr>
        <w:t>……..</w:t>
      </w:r>
      <w:r>
        <w:rPr>
          <w:rFonts w:ascii="Arial" w:hAnsi="Arial" w:cs="Arial"/>
          <w:b/>
          <w:sz w:val="22"/>
        </w:rPr>
        <w:t xml:space="preserve">złotych (słownie: </w:t>
      </w:r>
      <w:r w:rsidR="00910135">
        <w:rPr>
          <w:rFonts w:ascii="Arial" w:hAnsi="Arial" w:cs="Arial"/>
          <w:b/>
          <w:sz w:val="22"/>
        </w:rPr>
        <w:t>……………….</w:t>
      </w:r>
      <w:r w:rsidRPr="00E54082">
        <w:rPr>
          <w:rFonts w:ascii="Arial" w:hAnsi="Arial" w:cs="Arial"/>
          <w:b/>
          <w:sz w:val="22"/>
        </w:rPr>
        <w:t xml:space="preserve"> 0/100) netto</w:t>
      </w:r>
      <w:r w:rsidRPr="00E54082">
        <w:rPr>
          <w:rFonts w:ascii="Arial" w:hAnsi="Arial" w:cs="Arial"/>
          <w:color w:val="000000"/>
          <w:sz w:val="22"/>
        </w:rPr>
        <w:t>.</w:t>
      </w:r>
    </w:p>
    <w:p w14:paraId="267ACA3D" w14:textId="77777777" w:rsidR="002117CB" w:rsidRDefault="002117CB" w:rsidP="002117CB">
      <w:pPr>
        <w:shd w:val="clear" w:color="auto" w:fill="FFFFFF"/>
        <w:spacing w:line="276" w:lineRule="auto"/>
        <w:ind w:left="426" w:hanging="426"/>
        <w:jc w:val="both"/>
        <w:rPr>
          <w:rFonts w:ascii="Arial" w:hAnsi="Arial" w:cs="Arial"/>
          <w:color w:val="000000"/>
          <w:spacing w:val="5"/>
          <w:sz w:val="22"/>
        </w:rPr>
      </w:pPr>
      <w:r>
        <w:rPr>
          <w:rFonts w:ascii="Arial" w:hAnsi="Arial" w:cs="Arial"/>
          <w:color w:val="000000"/>
          <w:spacing w:val="12"/>
          <w:sz w:val="22"/>
          <w:szCs w:val="22"/>
        </w:rPr>
        <w:t>4.</w:t>
      </w:r>
      <w:r>
        <w:rPr>
          <w:rFonts w:ascii="Arial" w:hAnsi="Arial" w:cs="Arial"/>
          <w:color w:val="000000"/>
          <w:spacing w:val="12"/>
          <w:sz w:val="22"/>
          <w:szCs w:val="22"/>
        </w:rPr>
        <w:tab/>
      </w:r>
      <w:r>
        <w:rPr>
          <w:rFonts w:ascii="Arial" w:hAnsi="Arial" w:cs="Arial"/>
          <w:color w:val="000000"/>
          <w:spacing w:val="5"/>
          <w:sz w:val="22"/>
        </w:rPr>
        <w:t xml:space="preserve">Do kwoty określonej w ust. 3 </w:t>
      </w:r>
      <w:r>
        <w:rPr>
          <w:rFonts w:ascii="Arial" w:hAnsi="Arial" w:cs="Arial"/>
          <w:sz w:val="22"/>
        </w:rPr>
        <w:t>Zamawiający</w:t>
      </w:r>
      <w:r>
        <w:rPr>
          <w:rFonts w:ascii="Arial" w:hAnsi="Arial" w:cs="Arial"/>
          <w:color w:val="000000"/>
          <w:spacing w:val="5"/>
          <w:sz w:val="22"/>
        </w:rPr>
        <w:t xml:space="preserve"> doliczy podatek do towarów i usług (VAT) </w:t>
      </w:r>
      <w:r>
        <w:rPr>
          <w:rFonts w:ascii="Arial" w:hAnsi="Arial" w:cs="Arial"/>
          <w:color w:val="000000"/>
          <w:spacing w:val="5"/>
          <w:sz w:val="22"/>
        </w:rPr>
        <w:br/>
        <w:t>wg stawki aktualnie obowiązującej stawki.</w:t>
      </w:r>
    </w:p>
    <w:p w14:paraId="4FAD3A4F" w14:textId="77777777" w:rsidR="002117CB" w:rsidRDefault="002117CB"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FF0197">
        <w:rPr>
          <w:rFonts w:ascii="Arial" w:hAnsi="Arial" w:cs="Arial"/>
          <w:color w:val="000000"/>
          <w:sz w:val="22"/>
          <w:szCs w:val="22"/>
        </w:rPr>
        <w:t>Wykonawca oświadcza, że zapoznał się z zakre</w:t>
      </w:r>
      <w:r>
        <w:rPr>
          <w:rFonts w:ascii="Arial" w:hAnsi="Arial" w:cs="Arial"/>
          <w:color w:val="000000"/>
          <w:sz w:val="22"/>
          <w:szCs w:val="22"/>
        </w:rPr>
        <w:t xml:space="preserve">sem Przedmiotu Umowy </w:t>
      </w:r>
      <w:r w:rsidRPr="00FF0197">
        <w:rPr>
          <w:rFonts w:ascii="Arial" w:hAnsi="Arial" w:cs="Arial"/>
          <w:color w:val="000000"/>
          <w:sz w:val="22"/>
          <w:szCs w:val="22"/>
        </w:rPr>
        <w:t xml:space="preserve">i nie zgłasza do niego żadnych zastrzeżeń. </w:t>
      </w:r>
    </w:p>
    <w:p w14:paraId="43A2D2B9" w14:textId="77777777" w:rsidR="00910135"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AB09CE">
        <w:rPr>
          <w:rFonts w:ascii="Arial" w:hAnsi="Arial" w:cs="Arial"/>
          <w:color w:val="000000"/>
          <w:sz w:val="22"/>
          <w:szCs w:val="22"/>
        </w:rPr>
        <w:t>Przedmiot Umowy, o którym mowa powyżej Wykonaw</w:t>
      </w:r>
      <w:r>
        <w:rPr>
          <w:rFonts w:ascii="Arial" w:hAnsi="Arial" w:cs="Arial"/>
          <w:color w:val="000000"/>
          <w:sz w:val="22"/>
          <w:szCs w:val="22"/>
        </w:rPr>
        <w:t>ca wykona zgodnie z aktualnym poziomem wiedzy technicznej, obowiązującymi w tym zakresie przepisami i normami, przy zachowaniu należytej staranności.</w:t>
      </w:r>
    </w:p>
    <w:p w14:paraId="587ADDDE" w14:textId="77777777" w:rsidR="00910135"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AB09CE">
        <w:rPr>
          <w:rFonts w:ascii="Arial" w:hAnsi="Arial" w:cs="Arial"/>
          <w:sz w:val="22"/>
        </w:rPr>
        <w:t>Wykonawca oświadcza, że posiada odpowiednie kwalifikacje, personel, zaplecze materiałowe, urządzenia oraz środki finansowe dla wykonania Przedmiotu Umowy.</w:t>
      </w:r>
    </w:p>
    <w:p w14:paraId="302450A7" w14:textId="71378A19" w:rsidR="00CB6AF9" w:rsidRPr="00D22ACF" w:rsidRDefault="00CB6AF9" w:rsidP="00CB6AF9">
      <w:pPr>
        <w:numPr>
          <w:ilvl w:val="0"/>
          <w:numId w:val="14"/>
        </w:numPr>
        <w:shd w:val="clear" w:color="auto" w:fill="FFFFFF"/>
        <w:tabs>
          <w:tab w:val="left" w:pos="284"/>
        </w:tabs>
        <w:spacing w:line="293" w:lineRule="exact"/>
        <w:ind w:left="426" w:right="11" w:hanging="426"/>
        <w:jc w:val="both"/>
        <w:rPr>
          <w:rFonts w:ascii="Arial" w:hAnsi="Arial" w:cs="Arial"/>
          <w:spacing w:val="-1"/>
          <w:sz w:val="22"/>
        </w:rPr>
      </w:pPr>
      <w:r w:rsidRPr="00D22ACF">
        <w:rPr>
          <w:rFonts w:ascii="Arial" w:hAnsi="Arial" w:cs="Arial"/>
          <w:spacing w:val="-1"/>
          <w:sz w:val="22"/>
        </w:rPr>
        <w:t>O wadach możliwych do stwierdzenia przy odbiorze</w:t>
      </w:r>
      <w:r>
        <w:rPr>
          <w:rFonts w:ascii="Arial" w:hAnsi="Arial" w:cs="Arial"/>
          <w:spacing w:val="-1"/>
          <w:sz w:val="22"/>
        </w:rPr>
        <w:t xml:space="preserve">, Zamawiający powiadomi Wykonawcę </w:t>
      </w:r>
      <w:r w:rsidRPr="00D22ACF">
        <w:rPr>
          <w:rFonts w:ascii="Arial" w:hAnsi="Arial" w:cs="Arial"/>
          <w:spacing w:val="-1"/>
          <w:sz w:val="22"/>
        </w:rPr>
        <w:t xml:space="preserve">w dniu odbioru </w:t>
      </w:r>
      <w:r>
        <w:rPr>
          <w:rFonts w:ascii="Arial" w:hAnsi="Arial" w:cs="Arial"/>
          <w:spacing w:val="-1"/>
          <w:sz w:val="22"/>
        </w:rPr>
        <w:t>usług</w:t>
      </w:r>
      <w:r w:rsidRPr="00D22ACF">
        <w:rPr>
          <w:rFonts w:ascii="Arial" w:hAnsi="Arial" w:cs="Arial"/>
          <w:spacing w:val="-1"/>
          <w:sz w:val="22"/>
        </w:rPr>
        <w:t xml:space="preserve"> przez stwierdzenie </w:t>
      </w:r>
      <w:r w:rsidR="00CC1B11">
        <w:rPr>
          <w:rFonts w:ascii="Arial" w:hAnsi="Arial" w:cs="Arial"/>
          <w:spacing w:val="-1"/>
          <w:sz w:val="22"/>
        </w:rPr>
        <w:t xml:space="preserve">w </w:t>
      </w:r>
      <w:r>
        <w:rPr>
          <w:rFonts w:ascii="Arial" w:hAnsi="Arial" w:cs="Arial"/>
          <w:spacing w:val="-1"/>
          <w:sz w:val="22"/>
        </w:rPr>
        <w:t>Protokole</w:t>
      </w:r>
      <w:r w:rsidRPr="00D22ACF">
        <w:rPr>
          <w:rFonts w:ascii="Arial" w:hAnsi="Arial" w:cs="Arial"/>
          <w:spacing w:val="-1"/>
          <w:sz w:val="22"/>
        </w:rPr>
        <w:t xml:space="preserve"> </w:t>
      </w:r>
      <w:r>
        <w:rPr>
          <w:rFonts w:ascii="Arial" w:hAnsi="Arial" w:cs="Arial"/>
          <w:spacing w:val="-1"/>
          <w:sz w:val="22"/>
        </w:rPr>
        <w:t>O</w:t>
      </w:r>
      <w:r w:rsidRPr="00D22ACF">
        <w:rPr>
          <w:rFonts w:ascii="Arial" w:hAnsi="Arial" w:cs="Arial"/>
          <w:spacing w:val="-1"/>
          <w:sz w:val="22"/>
        </w:rPr>
        <w:t>dbioru.</w:t>
      </w:r>
    </w:p>
    <w:p w14:paraId="7C9E859B" w14:textId="181C75FA" w:rsidR="003A3FDD" w:rsidRPr="003A3FDD"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910135">
        <w:rPr>
          <w:rFonts w:ascii="Arial" w:hAnsi="Arial" w:cs="Arial"/>
          <w:sz w:val="22"/>
        </w:rPr>
        <w:t xml:space="preserve">Wykonawca udziela gwarancji </w:t>
      </w:r>
      <w:r w:rsidR="00B840B8">
        <w:rPr>
          <w:rFonts w:ascii="Arial" w:hAnsi="Arial" w:cs="Arial"/>
          <w:sz w:val="22"/>
        </w:rPr>
        <w:t xml:space="preserve">na wykonane usługi </w:t>
      </w:r>
      <w:r w:rsidR="004851F1">
        <w:rPr>
          <w:rFonts w:ascii="Arial" w:hAnsi="Arial" w:cs="Arial"/>
          <w:sz w:val="22"/>
        </w:rPr>
        <w:t xml:space="preserve">na okres 12 miesięcy </w:t>
      </w:r>
      <w:r w:rsidRPr="00910135">
        <w:rPr>
          <w:rFonts w:ascii="Arial" w:hAnsi="Arial" w:cs="Arial"/>
          <w:sz w:val="22"/>
        </w:rPr>
        <w:t>od daty podpisania Protokołu Odbioru bez uwag</w:t>
      </w:r>
      <w:r w:rsidR="003A3FDD">
        <w:rPr>
          <w:rFonts w:ascii="Arial" w:hAnsi="Arial" w:cs="Arial"/>
          <w:sz w:val="22"/>
        </w:rPr>
        <w:t>.</w:t>
      </w:r>
      <w:r w:rsidR="00B840B8">
        <w:rPr>
          <w:rFonts w:ascii="Arial" w:hAnsi="Arial" w:cs="Arial"/>
          <w:sz w:val="22"/>
        </w:rPr>
        <w:t xml:space="preserve"> Drzwi objęte są gwarancją producenta wynoszącą</w:t>
      </w:r>
      <w:r w:rsidR="004851F1">
        <w:rPr>
          <w:rFonts w:ascii="Arial" w:hAnsi="Arial" w:cs="Arial"/>
          <w:sz w:val="22"/>
        </w:rPr>
        <w:t xml:space="preserve"> minimum 12 miesięcy.</w:t>
      </w:r>
    </w:p>
    <w:p w14:paraId="72705F10" w14:textId="3C13C4D7" w:rsidR="00910135" w:rsidRPr="00B840B8" w:rsidRDefault="00910135" w:rsidP="00816F8D">
      <w:pPr>
        <w:numPr>
          <w:ilvl w:val="0"/>
          <w:numId w:val="14"/>
        </w:numPr>
        <w:shd w:val="clear" w:color="auto" w:fill="FFFFFF"/>
        <w:spacing w:line="276" w:lineRule="auto"/>
        <w:ind w:left="426" w:right="23" w:hanging="426"/>
        <w:jc w:val="both"/>
        <w:rPr>
          <w:rFonts w:ascii="Arial" w:hAnsi="Arial" w:cs="Arial"/>
          <w:color w:val="000000"/>
          <w:sz w:val="22"/>
          <w:szCs w:val="22"/>
        </w:rPr>
      </w:pPr>
      <w:r w:rsidRPr="00B840B8">
        <w:rPr>
          <w:rFonts w:ascii="Arial" w:hAnsi="Arial" w:cs="Arial"/>
          <w:color w:val="000000"/>
          <w:sz w:val="22"/>
          <w:szCs w:val="22"/>
        </w:rPr>
        <w:t>W przypadku ujawnienia wad lub usterek w okresie gwarancji Wykonawca jest zobowiązany do usunięcia tych wad lub usterek w terminie 14 dni od daty zgłoszenia wady/usterki przez Zamawiającego, chyba że Strony uzgodnią na piśmie inny termin usunięcia wady lub usterki.</w:t>
      </w:r>
    </w:p>
    <w:p w14:paraId="5BFBDA8D" w14:textId="77777777" w:rsidR="00910135" w:rsidRPr="0052433E"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52433E">
        <w:rPr>
          <w:rFonts w:ascii="Arial" w:hAnsi="Arial" w:cs="Arial"/>
          <w:color w:val="000000"/>
          <w:sz w:val="22"/>
          <w:szCs w:val="22"/>
        </w:rPr>
        <w:t xml:space="preserve">Po zgłoszeniu przez Zamawiającego reklamacji Wykonawca jest zobowiązany do przystąpienia do usunięcia zgłoszonych wad lub usterek w terminie </w:t>
      </w:r>
      <w:r>
        <w:rPr>
          <w:rFonts w:ascii="Arial" w:hAnsi="Arial" w:cs="Arial"/>
          <w:color w:val="000000"/>
          <w:sz w:val="22"/>
          <w:szCs w:val="22"/>
        </w:rPr>
        <w:t>7</w:t>
      </w:r>
      <w:r w:rsidRPr="0052433E">
        <w:rPr>
          <w:rFonts w:ascii="Arial" w:hAnsi="Arial" w:cs="Arial"/>
          <w:color w:val="000000"/>
          <w:sz w:val="22"/>
          <w:szCs w:val="22"/>
        </w:rPr>
        <w:t xml:space="preserve"> dni roboczych od daty zgłoszenia.</w:t>
      </w:r>
    </w:p>
    <w:p w14:paraId="67FC493C" w14:textId="77777777" w:rsidR="00910135" w:rsidRPr="00437A1E"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52433E">
        <w:rPr>
          <w:rFonts w:ascii="Arial" w:hAnsi="Arial" w:cs="Arial"/>
          <w:color w:val="000000"/>
          <w:sz w:val="22"/>
          <w:szCs w:val="22"/>
        </w:rPr>
        <w:t xml:space="preserve">Wszystkie koszty związane z naprawą zgłoszonych przez Zamawiającego wad lub usterek </w:t>
      </w:r>
      <w:r w:rsidRPr="00437A1E">
        <w:rPr>
          <w:rFonts w:ascii="Arial" w:hAnsi="Arial" w:cs="Arial"/>
          <w:color w:val="000000"/>
          <w:sz w:val="22"/>
          <w:szCs w:val="22"/>
        </w:rPr>
        <w:t>w ramach gwarancji, a zwłaszcza koszty prac przygotowawczych, transportu, podróży, zakwaterowanie przedstawicieli Wykonawcy lub podwykonawcy ponosi Wykonawca.</w:t>
      </w:r>
    </w:p>
    <w:p w14:paraId="54925FDB" w14:textId="77777777" w:rsidR="00910135" w:rsidRPr="0052433E"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52433E">
        <w:rPr>
          <w:rFonts w:ascii="Arial" w:hAnsi="Arial" w:cs="Arial"/>
          <w:color w:val="000000"/>
          <w:sz w:val="22"/>
          <w:szCs w:val="22"/>
        </w:rPr>
        <w:t xml:space="preserve">W przypadku wykonania przez Wykonawcę obowiązków z tytułu udzielonej gwarancji polegających na dokonaniu istotnych napraw lub wymianie wadliwych urządzeń, części lub materiałów, które zostały wykonane lub dostarczone w ramach przedmiotu Umowy, termin gwarancji dla naprawionych lub wymienionych urządzeń/części/materiałów biegnie na nowo od dnia, w którym Zamawiający dokonał odbioru bez zastrzeżeń </w:t>
      </w:r>
      <w:r>
        <w:rPr>
          <w:rFonts w:ascii="Arial" w:hAnsi="Arial" w:cs="Arial"/>
          <w:color w:val="000000"/>
          <w:sz w:val="22"/>
          <w:szCs w:val="22"/>
        </w:rPr>
        <w:t>usług</w:t>
      </w:r>
      <w:r w:rsidRPr="0052433E">
        <w:rPr>
          <w:rFonts w:ascii="Arial" w:hAnsi="Arial" w:cs="Arial"/>
          <w:color w:val="000000"/>
          <w:sz w:val="22"/>
          <w:szCs w:val="22"/>
        </w:rPr>
        <w:t xml:space="preserve"> obejmujących dokonane przez Wykonawcę naprawy lub odbioru wymienionych urządzeń, części lub materiałów. </w:t>
      </w:r>
    </w:p>
    <w:p w14:paraId="0E744554" w14:textId="77777777" w:rsidR="00910135" w:rsidRPr="0052433E"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52433E">
        <w:rPr>
          <w:rFonts w:ascii="Arial" w:hAnsi="Arial" w:cs="Arial"/>
          <w:color w:val="000000"/>
          <w:sz w:val="22"/>
          <w:szCs w:val="22"/>
        </w:rPr>
        <w:t xml:space="preserve">W pozostałych przypadkach, w razie wykonania przez Wykonawcę obowiązków z tytułu udzielonej gwarancji, bieg terminu gwarancji ulega przedłużeniu o okres liczony od dnia zgłoszenia wady przez Zamawiającego do dnia, w którym Zamawiający dokonał odbioru bez zastrzeżeń </w:t>
      </w:r>
      <w:r>
        <w:rPr>
          <w:rFonts w:ascii="Arial" w:hAnsi="Arial" w:cs="Arial"/>
          <w:color w:val="000000"/>
          <w:sz w:val="22"/>
          <w:szCs w:val="22"/>
        </w:rPr>
        <w:t>usług</w:t>
      </w:r>
      <w:r w:rsidRPr="0052433E">
        <w:rPr>
          <w:rFonts w:ascii="Arial" w:hAnsi="Arial" w:cs="Arial"/>
          <w:color w:val="000000"/>
          <w:sz w:val="22"/>
          <w:szCs w:val="22"/>
        </w:rPr>
        <w:t xml:space="preserve"> obejmujących usunięcie wad lub usterek przez Wykonawcę.</w:t>
      </w:r>
    </w:p>
    <w:p w14:paraId="1D946928" w14:textId="64DE5E5F" w:rsidR="00910135"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52433E">
        <w:rPr>
          <w:rFonts w:ascii="Arial" w:hAnsi="Arial" w:cs="Arial"/>
          <w:color w:val="000000"/>
          <w:sz w:val="22"/>
          <w:szCs w:val="22"/>
        </w:rPr>
        <w:t xml:space="preserve">W przypadku, gdy Wykonawca nie dotrzyma terminu na usunięcie wad lub usterek ustalonego zgodnie z ust. </w:t>
      </w:r>
      <w:r w:rsidR="00CC1B11">
        <w:rPr>
          <w:rFonts w:ascii="Arial" w:hAnsi="Arial" w:cs="Arial"/>
          <w:color w:val="000000"/>
          <w:sz w:val="22"/>
          <w:szCs w:val="22"/>
        </w:rPr>
        <w:t xml:space="preserve">10 </w:t>
      </w:r>
      <w:r w:rsidRPr="0052433E">
        <w:rPr>
          <w:rFonts w:ascii="Arial" w:hAnsi="Arial" w:cs="Arial"/>
          <w:color w:val="000000"/>
          <w:sz w:val="22"/>
          <w:szCs w:val="22"/>
        </w:rPr>
        <w:t>powyżej, Zamawiający będzie miał prawo do usunięcia wad lub usterek we własnym zakresie lub przy pomocy innego podmiotu z zachowaniem uprawnień wynikających z udzielonej przez Wykonawcę gwarancji. Zamawiający ma także prawo do przeprowadzenia naprawy i wymiany części we własnym zakresie lub przy pomocy innego podmiotu, jeżeli naprawy są konieczne w celu uniknięcia dalszych szkód lub też muszą być przeprowadzone niezwłocznie z innego ważnego powodu. Warunkiem zastosowania postanowienia zdania poprzedniego jest uprzednie powiadomienie Wykonawcy przez Zamawiającego na piśmie.</w:t>
      </w:r>
    </w:p>
    <w:p w14:paraId="6192DB80" w14:textId="75FDE8FB" w:rsidR="00910135" w:rsidRPr="002A3993"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2A3993">
        <w:rPr>
          <w:rFonts w:ascii="Arial" w:hAnsi="Arial" w:cs="Arial"/>
          <w:color w:val="000000"/>
          <w:sz w:val="22"/>
          <w:szCs w:val="22"/>
        </w:rPr>
        <w:lastRenderedPageBreak/>
        <w:t xml:space="preserve">W przypadkach, o których mowa w ust. </w:t>
      </w:r>
      <w:r w:rsidR="00CC1B11" w:rsidRPr="002A3993">
        <w:rPr>
          <w:rFonts w:ascii="Arial" w:hAnsi="Arial" w:cs="Arial"/>
          <w:color w:val="000000"/>
          <w:sz w:val="22"/>
          <w:szCs w:val="22"/>
        </w:rPr>
        <w:t>1</w:t>
      </w:r>
      <w:r w:rsidR="00CC1B11">
        <w:rPr>
          <w:rFonts w:ascii="Arial" w:hAnsi="Arial" w:cs="Arial"/>
          <w:color w:val="000000"/>
          <w:sz w:val="22"/>
          <w:szCs w:val="22"/>
        </w:rPr>
        <w:t>3</w:t>
      </w:r>
      <w:r w:rsidR="00CC1B11" w:rsidRPr="002A3993">
        <w:rPr>
          <w:rFonts w:ascii="Arial" w:hAnsi="Arial" w:cs="Arial"/>
          <w:color w:val="000000"/>
          <w:sz w:val="22"/>
          <w:szCs w:val="22"/>
        </w:rPr>
        <w:t xml:space="preserve"> </w:t>
      </w:r>
      <w:r w:rsidRPr="002A3993">
        <w:rPr>
          <w:rFonts w:ascii="Arial" w:hAnsi="Arial" w:cs="Arial"/>
          <w:color w:val="000000"/>
          <w:sz w:val="22"/>
          <w:szCs w:val="22"/>
        </w:rPr>
        <w:t xml:space="preserve">powyżej, Zamawiającemu przysługiwać będzie prawo do obciążenia Wykonawcy kosztami wykonania zastępczego na podstawie noty obciążeniowej płatnej w terminie 14 dni od dnia jej wystawienia przez Zamawiającego. </w:t>
      </w:r>
    </w:p>
    <w:p w14:paraId="59FBB1A3" w14:textId="77777777" w:rsidR="00910135" w:rsidRDefault="00910135" w:rsidP="0065630C">
      <w:pPr>
        <w:numPr>
          <w:ilvl w:val="0"/>
          <w:numId w:val="14"/>
        </w:numPr>
        <w:shd w:val="clear" w:color="auto" w:fill="FFFFFF"/>
        <w:spacing w:line="276" w:lineRule="auto"/>
        <w:ind w:left="426" w:right="23" w:hanging="426"/>
        <w:jc w:val="both"/>
        <w:rPr>
          <w:rFonts w:ascii="Arial" w:hAnsi="Arial" w:cs="Arial"/>
          <w:color w:val="000000"/>
          <w:sz w:val="22"/>
          <w:szCs w:val="22"/>
        </w:rPr>
      </w:pPr>
      <w:r w:rsidRPr="00C55020">
        <w:rPr>
          <w:rFonts w:ascii="Arial" w:hAnsi="Arial" w:cs="Arial"/>
          <w:color w:val="000000"/>
          <w:sz w:val="22"/>
          <w:szCs w:val="22"/>
        </w:rPr>
        <w:t>Zamawiający oświadcza, iż posiada odpowiednie środki finansowe na pokrycie umówionego wynagrodzenia.</w:t>
      </w:r>
    </w:p>
    <w:p w14:paraId="26C2B0DC" w14:textId="77777777" w:rsidR="006A551B" w:rsidRPr="00C55020" w:rsidRDefault="006A551B" w:rsidP="007D7872">
      <w:pPr>
        <w:shd w:val="clear" w:color="auto" w:fill="FFFFFF"/>
        <w:spacing w:line="276" w:lineRule="auto"/>
        <w:ind w:left="426" w:right="23"/>
        <w:jc w:val="both"/>
        <w:rPr>
          <w:rFonts w:ascii="Arial" w:hAnsi="Arial" w:cs="Arial"/>
          <w:color w:val="000000"/>
          <w:sz w:val="22"/>
          <w:szCs w:val="22"/>
        </w:rPr>
      </w:pPr>
    </w:p>
    <w:p w14:paraId="1607B5B3" w14:textId="77777777" w:rsidR="00910135" w:rsidRPr="00961327" w:rsidRDefault="00910135" w:rsidP="00910135">
      <w:pPr>
        <w:autoSpaceDE w:val="0"/>
        <w:autoSpaceDN w:val="0"/>
        <w:adjustRightInd w:val="0"/>
        <w:spacing w:before="166" w:line="276" w:lineRule="auto"/>
        <w:jc w:val="center"/>
        <w:rPr>
          <w:rFonts w:ascii="Arial" w:hAnsi="Arial" w:cs="Arial"/>
          <w:b/>
          <w:bCs/>
          <w:spacing w:val="60"/>
          <w:sz w:val="22"/>
          <w:szCs w:val="24"/>
          <w:lang w:eastAsia="pl-PL"/>
        </w:rPr>
      </w:pPr>
      <w:r w:rsidRPr="00961327">
        <w:rPr>
          <w:rFonts w:ascii="Arial" w:hAnsi="Arial" w:cs="Arial"/>
          <w:b/>
          <w:bCs/>
          <w:spacing w:val="60"/>
          <w:sz w:val="22"/>
          <w:szCs w:val="24"/>
          <w:lang w:eastAsia="pl-PL"/>
        </w:rPr>
        <w:t>§</w:t>
      </w:r>
      <w:r>
        <w:rPr>
          <w:rFonts w:ascii="Arial" w:hAnsi="Arial" w:cs="Arial"/>
          <w:b/>
          <w:bCs/>
          <w:spacing w:val="60"/>
          <w:sz w:val="22"/>
          <w:szCs w:val="24"/>
          <w:lang w:eastAsia="pl-PL"/>
        </w:rPr>
        <w:t>2</w:t>
      </w:r>
    </w:p>
    <w:p w14:paraId="40D25C55" w14:textId="77777777" w:rsidR="00910135" w:rsidRPr="00961327" w:rsidRDefault="00910135" w:rsidP="00910135">
      <w:pPr>
        <w:spacing w:line="276" w:lineRule="auto"/>
        <w:ind w:left="720"/>
        <w:contextualSpacing/>
        <w:jc w:val="center"/>
        <w:outlineLvl w:val="0"/>
        <w:rPr>
          <w:rFonts w:ascii="Arial" w:hAnsi="Arial" w:cs="Arial"/>
          <w:b/>
          <w:sz w:val="22"/>
          <w:szCs w:val="24"/>
          <w:lang w:eastAsia="pl-PL"/>
        </w:rPr>
      </w:pPr>
      <w:r w:rsidRPr="00961327">
        <w:rPr>
          <w:rFonts w:ascii="Arial" w:hAnsi="Arial" w:cs="Arial"/>
          <w:b/>
          <w:sz w:val="22"/>
          <w:szCs w:val="24"/>
          <w:lang w:eastAsia="pl-PL"/>
        </w:rPr>
        <w:t>KONTROLA JAKOŚCI WYKONYWANYCH USŁUG</w:t>
      </w:r>
    </w:p>
    <w:p w14:paraId="612D0D95" w14:textId="77777777" w:rsidR="00910135" w:rsidRPr="00961327" w:rsidRDefault="00910135" w:rsidP="00910135">
      <w:pPr>
        <w:ind w:left="284" w:firstLine="142"/>
        <w:contextualSpacing/>
        <w:jc w:val="center"/>
        <w:outlineLvl w:val="0"/>
        <w:rPr>
          <w:rFonts w:ascii="Arial" w:hAnsi="Arial" w:cs="Arial"/>
          <w:b/>
          <w:sz w:val="22"/>
          <w:szCs w:val="24"/>
          <w:lang w:eastAsia="pl-PL"/>
        </w:rPr>
      </w:pPr>
    </w:p>
    <w:p w14:paraId="186EEBC4" w14:textId="77777777" w:rsidR="00910135" w:rsidRPr="009D05B7" w:rsidRDefault="00910135" w:rsidP="0065630C">
      <w:pPr>
        <w:numPr>
          <w:ilvl w:val="0"/>
          <w:numId w:val="15"/>
        </w:numPr>
        <w:suppressAutoHyphens w:val="0"/>
        <w:spacing w:line="276" w:lineRule="auto"/>
        <w:ind w:left="426" w:hanging="426"/>
        <w:jc w:val="both"/>
        <w:rPr>
          <w:rFonts w:ascii="Arial" w:hAnsi="Arial" w:cs="Arial"/>
          <w:b/>
          <w:sz w:val="22"/>
          <w:szCs w:val="22"/>
        </w:rPr>
      </w:pPr>
      <w:r w:rsidRPr="009D05B7">
        <w:rPr>
          <w:rFonts w:ascii="Arial" w:hAnsi="Arial" w:cs="Arial"/>
          <w:sz w:val="22"/>
          <w:szCs w:val="22"/>
        </w:rPr>
        <w:t xml:space="preserve">Zamawiającemu przysługuje prawo dokonywania w każdym czasie kontroli świadczonej przez Wykonawcę usługi. </w:t>
      </w:r>
    </w:p>
    <w:p w14:paraId="7257817C" w14:textId="77777777" w:rsidR="00910135" w:rsidRPr="009D05B7" w:rsidRDefault="00910135" w:rsidP="0065630C">
      <w:pPr>
        <w:numPr>
          <w:ilvl w:val="0"/>
          <w:numId w:val="15"/>
        </w:numPr>
        <w:suppressAutoHyphens w:val="0"/>
        <w:spacing w:line="276" w:lineRule="auto"/>
        <w:ind w:left="426" w:hanging="426"/>
        <w:jc w:val="both"/>
        <w:rPr>
          <w:rFonts w:ascii="Arial" w:hAnsi="Arial" w:cs="Arial"/>
          <w:sz w:val="22"/>
          <w:szCs w:val="22"/>
          <w:lang w:eastAsia="pl-PL"/>
        </w:rPr>
      </w:pPr>
      <w:r w:rsidRPr="009D05B7">
        <w:rPr>
          <w:rFonts w:ascii="Arial" w:hAnsi="Arial" w:cs="Arial"/>
          <w:sz w:val="22"/>
          <w:szCs w:val="22"/>
        </w:rPr>
        <w:t>Zamawiającemu przysługuje prawo do żądani</w:t>
      </w:r>
      <w:r>
        <w:rPr>
          <w:rFonts w:ascii="Arial" w:hAnsi="Arial" w:cs="Arial"/>
          <w:sz w:val="22"/>
          <w:szCs w:val="22"/>
        </w:rPr>
        <w:t xml:space="preserve">a wymiany każdego z pracowników </w:t>
      </w:r>
      <w:r w:rsidRPr="009D05B7">
        <w:rPr>
          <w:rFonts w:ascii="Arial" w:hAnsi="Arial" w:cs="Arial"/>
          <w:sz w:val="22"/>
          <w:szCs w:val="22"/>
        </w:rPr>
        <w:t xml:space="preserve">Wykonawcy w przypadku każdorazowego stwierdzenia naruszenia aktów wewnętrznych, instrukcji lub procedur obowiązujących u Zamawiającego, o których mowa w § </w:t>
      </w:r>
      <w:r>
        <w:rPr>
          <w:rFonts w:ascii="Arial" w:hAnsi="Arial" w:cs="Arial"/>
          <w:sz w:val="22"/>
          <w:szCs w:val="22"/>
        </w:rPr>
        <w:t>5 oraz § 7</w:t>
      </w:r>
      <w:r w:rsidRPr="009D05B7">
        <w:rPr>
          <w:rFonts w:ascii="Arial" w:hAnsi="Arial" w:cs="Arial"/>
          <w:sz w:val="22"/>
          <w:szCs w:val="22"/>
        </w:rPr>
        <w:t>, a także innych zobowiązań wskazanych w niniejszej Umowie</w:t>
      </w:r>
      <w:r w:rsidRPr="009D05B7">
        <w:rPr>
          <w:rFonts w:ascii="Arial" w:hAnsi="Arial" w:cs="Arial"/>
          <w:sz w:val="22"/>
          <w:szCs w:val="22"/>
          <w:lang w:eastAsia="pl-PL"/>
        </w:rPr>
        <w:t>.</w:t>
      </w:r>
    </w:p>
    <w:p w14:paraId="220F7699" w14:textId="77777777" w:rsidR="00910135" w:rsidRPr="009D05B7" w:rsidRDefault="00910135" w:rsidP="0065630C">
      <w:pPr>
        <w:numPr>
          <w:ilvl w:val="0"/>
          <w:numId w:val="15"/>
        </w:numPr>
        <w:suppressAutoHyphens w:val="0"/>
        <w:spacing w:line="276" w:lineRule="auto"/>
        <w:ind w:left="426" w:hanging="426"/>
        <w:jc w:val="both"/>
        <w:rPr>
          <w:rFonts w:ascii="Arial" w:hAnsi="Arial" w:cs="Arial"/>
          <w:sz w:val="22"/>
          <w:szCs w:val="22"/>
          <w:lang w:eastAsia="pl-PL"/>
        </w:rPr>
      </w:pPr>
      <w:r w:rsidRPr="009D05B7">
        <w:rPr>
          <w:rFonts w:ascii="Arial" w:hAnsi="Arial" w:cs="Arial"/>
          <w:sz w:val="22"/>
          <w:szCs w:val="22"/>
        </w:rPr>
        <w:t>Zamawiającemu przysługuje prawo do wg</w:t>
      </w:r>
      <w:r>
        <w:rPr>
          <w:rFonts w:ascii="Arial" w:hAnsi="Arial" w:cs="Arial"/>
          <w:sz w:val="22"/>
          <w:szCs w:val="22"/>
        </w:rPr>
        <w:t>lądu w dokumentację świadczonej</w:t>
      </w:r>
      <w:r w:rsidRPr="009D05B7">
        <w:rPr>
          <w:rFonts w:ascii="Arial" w:hAnsi="Arial" w:cs="Arial"/>
          <w:sz w:val="22"/>
          <w:szCs w:val="22"/>
        </w:rPr>
        <w:t xml:space="preserve"> usług</w:t>
      </w:r>
      <w:r>
        <w:rPr>
          <w:rFonts w:ascii="Arial" w:hAnsi="Arial" w:cs="Arial"/>
          <w:sz w:val="22"/>
          <w:szCs w:val="22"/>
        </w:rPr>
        <w:t>i</w:t>
      </w:r>
      <w:r w:rsidRPr="009D05B7">
        <w:rPr>
          <w:rFonts w:ascii="Arial" w:hAnsi="Arial" w:cs="Arial"/>
          <w:sz w:val="22"/>
          <w:szCs w:val="22"/>
        </w:rPr>
        <w:t>.</w:t>
      </w:r>
    </w:p>
    <w:p w14:paraId="46458B7F" w14:textId="77777777" w:rsidR="00910135" w:rsidRPr="003A3FDD" w:rsidRDefault="00910135" w:rsidP="0065630C">
      <w:pPr>
        <w:numPr>
          <w:ilvl w:val="0"/>
          <w:numId w:val="15"/>
        </w:numPr>
        <w:suppressAutoHyphens w:val="0"/>
        <w:spacing w:line="276" w:lineRule="auto"/>
        <w:ind w:left="426" w:hanging="426"/>
        <w:jc w:val="both"/>
        <w:rPr>
          <w:rFonts w:ascii="Arial" w:hAnsi="Arial" w:cs="Arial"/>
          <w:b/>
          <w:sz w:val="22"/>
          <w:szCs w:val="22"/>
        </w:rPr>
      </w:pPr>
      <w:r w:rsidRPr="009D05B7">
        <w:rPr>
          <w:rFonts w:ascii="Arial" w:hAnsi="Arial" w:cs="Arial"/>
          <w:sz w:val="22"/>
          <w:szCs w:val="22"/>
        </w:rPr>
        <w:t>Osobami wyznaczonymi do kontaktów</w:t>
      </w:r>
      <w:r>
        <w:rPr>
          <w:rFonts w:ascii="Arial" w:hAnsi="Arial" w:cs="Arial"/>
          <w:sz w:val="22"/>
          <w:szCs w:val="22"/>
        </w:rPr>
        <w:t>,</w:t>
      </w:r>
      <w:r w:rsidRPr="009D05B7">
        <w:rPr>
          <w:rFonts w:ascii="Arial" w:hAnsi="Arial" w:cs="Arial"/>
          <w:sz w:val="22"/>
          <w:szCs w:val="22"/>
        </w:rPr>
        <w:t xml:space="preserve"> a także kontroli wykonywania zlecenia podczas </w:t>
      </w:r>
      <w:r w:rsidRPr="00BD41ED">
        <w:rPr>
          <w:rFonts w:ascii="Arial" w:hAnsi="Arial" w:cs="Arial"/>
          <w:sz w:val="22"/>
          <w:szCs w:val="22"/>
        </w:rPr>
        <w:t>realizacji usługi z ramienia ORLEN Ochrona Sp. z o.o., są:</w:t>
      </w:r>
    </w:p>
    <w:p w14:paraId="75055EA6" w14:textId="77777777" w:rsidR="003A3FDD" w:rsidRDefault="00910135" w:rsidP="0065630C">
      <w:pPr>
        <w:numPr>
          <w:ilvl w:val="0"/>
          <w:numId w:val="16"/>
        </w:numPr>
        <w:suppressAutoHyphens w:val="0"/>
        <w:spacing w:line="276" w:lineRule="auto"/>
        <w:rPr>
          <w:rFonts w:ascii="Arial" w:hAnsi="Arial" w:cs="Arial"/>
          <w:sz w:val="22"/>
          <w:szCs w:val="24"/>
        </w:rPr>
      </w:pPr>
      <w:r w:rsidRPr="00BD41ED">
        <w:rPr>
          <w:rFonts w:ascii="Arial" w:hAnsi="Arial" w:cs="Arial"/>
          <w:sz w:val="22"/>
          <w:szCs w:val="24"/>
        </w:rPr>
        <w:t xml:space="preserve">Pan Damian Bińkowski </w:t>
      </w:r>
      <w:r w:rsidRPr="00BD41ED">
        <w:rPr>
          <w:rFonts w:ascii="Arial" w:hAnsi="Arial" w:cs="Arial"/>
          <w:sz w:val="22"/>
          <w:szCs w:val="22"/>
        </w:rPr>
        <w:t>,</w:t>
      </w:r>
      <w:r w:rsidRPr="00BD41ED">
        <w:rPr>
          <w:rFonts w:ascii="Arial" w:hAnsi="Arial" w:cs="Arial"/>
          <w:sz w:val="22"/>
          <w:szCs w:val="24"/>
        </w:rPr>
        <w:t xml:space="preserve"> telefon: 603 857 781, e-mail: </w:t>
      </w:r>
      <w:hyperlink r:id="rId8" w:history="1">
        <w:r w:rsidR="003A3FDD" w:rsidRPr="00BF0550">
          <w:rPr>
            <w:rStyle w:val="Hipercze"/>
            <w:rFonts w:ascii="Arial" w:hAnsi="Arial" w:cs="Arial"/>
            <w:sz w:val="22"/>
            <w:szCs w:val="24"/>
          </w:rPr>
          <w:t>Damian.Binkowski@orlen.pl</w:t>
        </w:r>
      </w:hyperlink>
    </w:p>
    <w:p w14:paraId="6A0D0C80" w14:textId="77777777" w:rsidR="00910135" w:rsidRPr="003A3FDD" w:rsidRDefault="00910135" w:rsidP="0065630C">
      <w:pPr>
        <w:pStyle w:val="Akapitzlist"/>
        <w:numPr>
          <w:ilvl w:val="0"/>
          <w:numId w:val="17"/>
        </w:numPr>
        <w:spacing w:line="276" w:lineRule="auto"/>
        <w:ind w:left="426" w:hanging="426"/>
        <w:rPr>
          <w:rStyle w:val="Hipercze"/>
          <w:rFonts w:ascii="Arial" w:hAnsi="Arial" w:cs="Arial"/>
          <w:color w:val="auto"/>
          <w:sz w:val="22"/>
          <w:u w:val="none"/>
        </w:rPr>
      </w:pPr>
      <w:r w:rsidRPr="003A3FDD">
        <w:rPr>
          <w:rFonts w:ascii="Arial" w:hAnsi="Arial" w:cs="Arial"/>
          <w:sz w:val="22"/>
          <w:szCs w:val="22"/>
        </w:rPr>
        <w:t xml:space="preserve">Osobą wyznaczoną do kontaktów z ramienia Wykonawcy jest Pan </w:t>
      </w:r>
      <w:r w:rsidR="003A3FDD" w:rsidRPr="003A3FDD">
        <w:rPr>
          <w:rFonts w:ascii="Arial" w:hAnsi="Arial" w:cs="Arial"/>
          <w:sz w:val="22"/>
          <w:szCs w:val="22"/>
        </w:rPr>
        <w:t>…..</w:t>
      </w:r>
      <w:r w:rsidRPr="003A3FDD">
        <w:rPr>
          <w:rFonts w:ascii="Arial" w:hAnsi="Arial" w:cs="Arial"/>
          <w:sz w:val="22"/>
          <w:szCs w:val="22"/>
        </w:rPr>
        <w:t xml:space="preserve">, telefon: </w:t>
      </w:r>
      <w:r w:rsidR="003A3FDD" w:rsidRPr="003A3FDD">
        <w:rPr>
          <w:rFonts w:ascii="Arial" w:hAnsi="Arial" w:cs="Arial"/>
          <w:sz w:val="22"/>
          <w:szCs w:val="22"/>
        </w:rPr>
        <w:t>……</w:t>
      </w:r>
      <w:r w:rsidRPr="003A3FDD">
        <w:rPr>
          <w:rFonts w:ascii="Arial" w:hAnsi="Arial" w:cs="Arial"/>
          <w:sz w:val="22"/>
          <w:szCs w:val="22"/>
        </w:rPr>
        <w:t xml:space="preserve">, e-mail: </w:t>
      </w:r>
      <w:hyperlink r:id="rId9" w:history="1">
        <w:r w:rsidR="003A3FDD">
          <w:rPr>
            <w:rStyle w:val="Hipercze"/>
          </w:rPr>
          <w:t>…….</w:t>
        </w:r>
      </w:hyperlink>
    </w:p>
    <w:p w14:paraId="11A570A1" w14:textId="77777777" w:rsidR="00910135" w:rsidRPr="00335E9A" w:rsidRDefault="00910135" w:rsidP="0065630C">
      <w:pPr>
        <w:pStyle w:val="Akapitzlist"/>
        <w:numPr>
          <w:ilvl w:val="0"/>
          <w:numId w:val="17"/>
        </w:numPr>
        <w:tabs>
          <w:tab w:val="left" w:pos="426"/>
        </w:tabs>
        <w:spacing w:after="200" w:line="276" w:lineRule="auto"/>
        <w:ind w:left="425" w:hanging="425"/>
        <w:jc w:val="both"/>
        <w:rPr>
          <w:rFonts w:ascii="Arial" w:hAnsi="Arial" w:cs="Arial"/>
          <w:sz w:val="22"/>
          <w:szCs w:val="22"/>
        </w:rPr>
      </w:pPr>
      <w:r w:rsidRPr="00F341C5">
        <w:rPr>
          <w:rFonts w:ascii="Arial" w:hAnsi="Arial" w:cs="Arial"/>
          <w:sz w:val="22"/>
          <w:szCs w:val="22"/>
        </w:rPr>
        <w:t>Zmiana przedstawicieli Stron wskazanych pow</w:t>
      </w:r>
      <w:r>
        <w:rPr>
          <w:rFonts w:ascii="Arial" w:hAnsi="Arial" w:cs="Arial"/>
          <w:sz w:val="22"/>
          <w:szCs w:val="22"/>
        </w:rPr>
        <w:t xml:space="preserve">yżej nie stanowi zmiany Umowy </w:t>
      </w:r>
      <w:r w:rsidRPr="00F341C5">
        <w:rPr>
          <w:rFonts w:ascii="Arial" w:hAnsi="Arial" w:cs="Arial"/>
          <w:sz w:val="22"/>
          <w:szCs w:val="22"/>
        </w:rPr>
        <w:t>nie wymaga dla swej ważności aneksu i odbywa się w drodze powiadomienia drugiej Strony na piśmie lub za pośrednictwem poczty elektronicznej.</w:t>
      </w:r>
    </w:p>
    <w:p w14:paraId="12DE9A12" w14:textId="77777777" w:rsidR="003A3FDD" w:rsidRPr="008E6816" w:rsidRDefault="003A3FDD" w:rsidP="003A3FDD">
      <w:pPr>
        <w:shd w:val="clear" w:color="auto" w:fill="FFFFFF"/>
        <w:spacing w:before="72" w:line="276" w:lineRule="auto"/>
        <w:ind w:left="10"/>
        <w:jc w:val="center"/>
        <w:rPr>
          <w:rFonts w:ascii="Arial" w:hAnsi="Arial" w:cs="Arial"/>
          <w:b/>
          <w:color w:val="000000"/>
          <w:spacing w:val="-10"/>
          <w:sz w:val="22"/>
          <w:szCs w:val="22"/>
        </w:rPr>
      </w:pPr>
      <w:r>
        <w:rPr>
          <w:rFonts w:ascii="Arial" w:hAnsi="Arial" w:cs="Arial"/>
          <w:b/>
          <w:color w:val="000000"/>
          <w:spacing w:val="-10"/>
          <w:sz w:val="22"/>
          <w:szCs w:val="22"/>
        </w:rPr>
        <w:t>§ 3</w:t>
      </w:r>
    </w:p>
    <w:p w14:paraId="00C96641" w14:textId="77777777" w:rsidR="003A3FDD" w:rsidRPr="008E6816" w:rsidRDefault="003A3FDD" w:rsidP="003A3FDD">
      <w:pPr>
        <w:jc w:val="center"/>
        <w:outlineLvl w:val="0"/>
        <w:rPr>
          <w:rFonts w:ascii="Arial" w:hAnsi="Arial" w:cs="Arial"/>
          <w:b/>
          <w:sz w:val="22"/>
          <w:szCs w:val="22"/>
          <w:lang w:eastAsia="pl-PL"/>
        </w:rPr>
      </w:pPr>
      <w:r w:rsidRPr="008E6816">
        <w:rPr>
          <w:rFonts w:ascii="Arial" w:hAnsi="Arial" w:cs="Arial"/>
          <w:b/>
          <w:sz w:val="22"/>
          <w:szCs w:val="22"/>
          <w:lang w:eastAsia="pl-PL"/>
        </w:rPr>
        <w:t>TERMIN PŁATNOŚCI</w:t>
      </w:r>
    </w:p>
    <w:p w14:paraId="49648A8E" w14:textId="77777777" w:rsidR="003A3FDD" w:rsidRPr="002028B3" w:rsidRDefault="003A3FDD" w:rsidP="003A3FDD">
      <w:pPr>
        <w:jc w:val="center"/>
        <w:outlineLvl w:val="0"/>
        <w:rPr>
          <w:rFonts w:ascii="Arial" w:hAnsi="Arial" w:cs="Arial"/>
          <w:b/>
          <w:lang w:eastAsia="pl-PL"/>
        </w:rPr>
      </w:pPr>
    </w:p>
    <w:p w14:paraId="3124333E" w14:textId="1B9173CC" w:rsidR="003A3FDD" w:rsidRPr="00FD3CD4" w:rsidRDefault="003A3FDD" w:rsidP="0065630C">
      <w:pPr>
        <w:numPr>
          <w:ilvl w:val="0"/>
          <w:numId w:val="19"/>
        </w:numPr>
        <w:tabs>
          <w:tab w:val="clear" w:pos="502"/>
        </w:tabs>
        <w:suppressAutoHyphens w:val="0"/>
        <w:spacing w:line="276" w:lineRule="auto"/>
        <w:ind w:left="426" w:hanging="426"/>
        <w:jc w:val="both"/>
        <w:outlineLvl w:val="0"/>
        <w:rPr>
          <w:rFonts w:ascii="Arial" w:hAnsi="Arial" w:cs="Arial"/>
          <w:sz w:val="22"/>
          <w:szCs w:val="22"/>
        </w:rPr>
      </w:pPr>
      <w:r>
        <w:rPr>
          <w:rFonts w:ascii="Arial" w:hAnsi="Arial" w:cs="Arial"/>
          <w:sz w:val="22"/>
          <w:szCs w:val="22"/>
        </w:rPr>
        <w:t>W</w:t>
      </w:r>
      <w:r w:rsidRPr="00FD3CD4">
        <w:rPr>
          <w:rFonts w:ascii="Arial" w:hAnsi="Arial" w:cs="Arial"/>
          <w:sz w:val="22"/>
          <w:szCs w:val="22"/>
        </w:rPr>
        <w:t>ynagrod</w:t>
      </w:r>
      <w:r>
        <w:rPr>
          <w:rFonts w:ascii="Arial" w:hAnsi="Arial" w:cs="Arial"/>
          <w:sz w:val="22"/>
          <w:szCs w:val="22"/>
        </w:rPr>
        <w:t>zenie, o którym mowa w § 1 ust. 3</w:t>
      </w:r>
      <w:r w:rsidRPr="00FD3CD4">
        <w:rPr>
          <w:rFonts w:ascii="Arial" w:hAnsi="Arial" w:cs="Arial"/>
          <w:sz w:val="22"/>
          <w:szCs w:val="22"/>
        </w:rPr>
        <w:t xml:space="preserve"> Umowy będzie płatne na rachunek bankowy </w:t>
      </w:r>
      <w:r>
        <w:rPr>
          <w:rFonts w:ascii="Arial" w:hAnsi="Arial" w:cs="Arial"/>
          <w:sz w:val="22"/>
          <w:szCs w:val="22"/>
        </w:rPr>
        <w:t>Wykonawc</w:t>
      </w:r>
      <w:r w:rsidRPr="00FD3CD4">
        <w:rPr>
          <w:rFonts w:ascii="Arial" w:hAnsi="Arial" w:cs="Arial"/>
          <w:sz w:val="22"/>
          <w:szCs w:val="22"/>
        </w:rPr>
        <w:t xml:space="preserve">y każdorazowo wskazany na fakturze wystawionej przez </w:t>
      </w:r>
      <w:r>
        <w:rPr>
          <w:rFonts w:ascii="Arial" w:hAnsi="Arial" w:cs="Arial"/>
          <w:sz w:val="22"/>
          <w:szCs w:val="22"/>
        </w:rPr>
        <w:t>Wykonawc</w:t>
      </w:r>
      <w:r w:rsidRPr="00FD3CD4">
        <w:rPr>
          <w:rFonts w:ascii="Arial" w:hAnsi="Arial" w:cs="Arial"/>
          <w:sz w:val="22"/>
          <w:szCs w:val="22"/>
        </w:rPr>
        <w:t xml:space="preserve">ę. Płatność odbywać się będzie na podstawie zgodnej z przepisami prawa, właściwie sporządzonej pod względem merytorycznym i formalnym, faktury wystawionej </w:t>
      </w:r>
      <w:r>
        <w:rPr>
          <w:rFonts w:ascii="Arial" w:hAnsi="Arial" w:cs="Arial"/>
          <w:sz w:val="22"/>
          <w:szCs w:val="22"/>
        </w:rPr>
        <w:t xml:space="preserve">na podstawie  </w:t>
      </w:r>
      <w:r w:rsidRPr="00FD3CD4">
        <w:rPr>
          <w:rFonts w:ascii="Arial" w:hAnsi="Arial" w:cs="Arial"/>
          <w:sz w:val="22"/>
          <w:szCs w:val="22"/>
        </w:rPr>
        <w:t>Protok</w:t>
      </w:r>
      <w:r>
        <w:rPr>
          <w:rFonts w:ascii="Arial" w:hAnsi="Arial" w:cs="Arial"/>
          <w:sz w:val="22"/>
          <w:szCs w:val="22"/>
        </w:rPr>
        <w:t xml:space="preserve">ołu Odbioru bez uwag, którego wzór stanowi </w:t>
      </w:r>
      <w:r w:rsidRPr="00792FF8">
        <w:rPr>
          <w:rFonts w:ascii="Arial" w:hAnsi="Arial" w:cs="Arial"/>
          <w:b/>
          <w:sz w:val="22"/>
          <w:szCs w:val="22"/>
        </w:rPr>
        <w:t>Załącznik nr 3</w:t>
      </w:r>
      <w:r>
        <w:rPr>
          <w:rFonts w:ascii="Arial" w:hAnsi="Arial" w:cs="Arial"/>
          <w:sz w:val="22"/>
          <w:szCs w:val="22"/>
        </w:rPr>
        <w:t xml:space="preserve"> Umowy</w:t>
      </w:r>
      <w:r w:rsidR="00172681">
        <w:rPr>
          <w:rFonts w:ascii="Arial" w:hAnsi="Arial" w:cs="Arial"/>
          <w:sz w:val="22"/>
          <w:szCs w:val="22"/>
        </w:rPr>
        <w:t>, w terminie 3</w:t>
      </w:r>
      <w:r w:rsidRPr="00FD3CD4">
        <w:rPr>
          <w:rFonts w:ascii="Arial" w:hAnsi="Arial" w:cs="Arial"/>
          <w:sz w:val="22"/>
          <w:szCs w:val="22"/>
        </w:rPr>
        <w:t>0 dni</w:t>
      </w:r>
      <w:r>
        <w:rPr>
          <w:rFonts w:ascii="Arial" w:hAnsi="Arial" w:cs="Arial"/>
          <w:sz w:val="22"/>
          <w:szCs w:val="22"/>
        </w:rPr>
        <w:t xml:space="preserve"> </w:t>
      </w:r>
      <w:r w:rsidRPr="00FD3CD4">
        <w:rPr>
          <w:rFonts w:ascii="Arial" w:hAnsi="Arial" w:cs="Arial"/>
          <w:sz w:val="22"/>
          <w:szCs w:val="22"/>
        </w:rPr>
        <w:t xml:space="preserve">od daty otrzymania faktury przez ORLEN Ochrona Sp. z o.o. Za datę zapłaty uznaje się datę obciążenia rachunku bankowego </w:t>
      </w:r>
      <w:r>
        <w:rPr>
          <w:rFonts w:ascii="Arial" w:hAnsi="Arial" w:cs="Arial"/>
          <w:sz w:val="22"/>
          <w:szCs w:val="22"/>
        </w:rPr>
        <w:t>Zamawiającego</w:t>
      </w:r>
      <w:r w:rsidRPr="00FD3CD4">
        <w:rPr>
          <w:rFonts w:ascii="Arial" w:hAnsi="Arial" w:cs="Arial"/>
          <w:sz w:val="22"/>
          <w:szCs w:val="22"/>
        </w:rPr>
        <w:t>.</w:t>
      </w:r>
    </w:p>
    <w:p w14:paraId="54CEA5AB" w14:textId="77777777" w:rsidR="003A3FDD" w:rsidRPr="006E3752" w:rsidRDefault="003A3FDD" w:rsidP="0065630C">
      <w:pPr>
        <w:pStyle w:val="Akapitzlist"/>
        <w:numPr>
          <w:ilvl w:val="0"/>
          <w:numId w:val="19"/>
        </w:numPr>
        <w:tabs>
          <w:tab w:val="clear" w:pos="502"/>
        </w:tabs>
        <w:spacing w:line="276" w:lineRule="auto"/>
        <w:ind w:left="426" w:hanging="426"/>
        <w:jc w:val="both"/>
        <w:rPr>
          <w:rFonts w:ascii="Arial" w:hAnsi="Arial" w:cs="Arial"/>
          <w:sz w:val="22"/>
          <w:szCs w:val="22"/>
        </w:rPr>
      </w:pPr>
      <w:r w:rsidRPr="00FD3CD4">
        <w:rPr>
          <w:rFonts w:ascii="Arial" w:hAnsi="Arial" w:cs="Arial"/>
          <w:iCs/>
          <w:sz w:val="22"/>
          <w:szCs w:val="22"/>
        </w:rPr>
        <w:t>Prawidłowo wystawiona faktura oprócz wymogów ustawowy</w:t>
      </w:r>
      <w:r>
        <w:rPr>
          <w:rFonts w:ascii="Arial" w:hAnsi="Arial" w:cs="Arial"/>
          <w:iCs/>
          <w:sz w:val="22"/>
          <w:szCs w:val="22"/>
        </w:rPr>
        <w:t>ch powinn</w:t>
      </w:r>
      <w:bookmarkStart w:id="1" w:name="_GoBack"/>
      <w:bookmarkEnd w:id="1"/>
      <w:r>
        <w:rPr>
          <w:rFonts w:ascii="Arial" w:hAnsi="Arial" w:cs="Arial"/>
          <w:iCs/>
          <w:sz w:val="22"/>
          <w:szCs w:val="22"/>
        </w:rPr>
        <w:t>a zawierać numer umowy</w:t>
      </w:r>
      <w:r w:rsidRPr="00FD3CD4">
        <w:rPr>
          <w:rFonts w:ascii="Arial" w:hAnsi="Arial" w:cs="Arial"/>
          <w:iCs/>
          <w:sz w:val="22"/>
          <w:szCs w:val="22"/>
        </w:rPr>
        <w:t xml:space="preserve"> oraz szczegółowy zakres usługi.</w:t>
      </w:r>
    </w:p>
    <w:p w14:paraId="16B66A4A" w14:textId="77777777" w:rsidR="003A3FDD" w:rsidRPr="00FD3CD4" w:rsidRDefault="003A3FDD" w:rsidP="0065630C">
      <w:pPr>
        <w:numPr>
          <w:ilvl w:val="0"/>
          <w:numId w:val="19"/>
        </w:numPr>
        <w:tabs>
          <w:tab w:val="clear" w:pos="502"/>
          <w:tab w:val="num" w:pos="426"/>
        </w:tabs>
        <w:suppressAutoHyphens w:val="0"/>
        <w:spacing w:line="276" w:lineRule="auto"/>
        <w:ind w:left="426" w:hanging="426"/>
        <w:jc w:val="both"/>
        <w:outlineLvl w:val="0"/>
        <w:rPr>
          <w:rFonts w:ascii="Arial" w:hAnsi="Arial" w:cs="Arial"/>
          <w:sz w:val="22"/>
          <w:szCs w:val="22"/>
        </w:rPr>
      </w:pPr>
      <w:r>
        <w:rPr>
          <w:rFonts w:ascii="Arial" w:hAnsi="Arial" w:cs="Arial"/>
          <w:sz w:val="22"/>
          <w:szCs w:val="22"/>
        </w:rPr>
        <w:t xml:space="preserve">Faktura będzie przesłana </w:t>
      </w:r>
      <w:r w:rsidRPr="00FD3CD4">
        <w:rPr>
          <w:rFonts w:ascii="Arial" w:hAnsi="Arial" w:cs="Arial"/>
          <w:sz w:val="22"/>
          <w:szCs w:val="22"/>
        </w:rPr>
        <w:t>w postaci druku jednostronnego, na papierze jednostajnym najlepiej białym, wypełniona pismem maszynowym, bez wpisów ręcznych, zbędnych pieczątek i zabrudzeń na następujący adres z dopiskiem „FAKTURA”:</w:t>
      </w:r>
    </w:p>
    <w:p w14:paraId="6F185233" w14:textId="77777777" w:rsidR="003A3FDD" w:rsidRPr="00FD3CD4" w:rsidRDefault="003A3FDD" w:rsidP="003A3FDD">
      <w:pPr>
        <w:spacing w:line="276" w:lineRule="auto"/>
        <w:ind w:left="426"/>
        <w:jc w:val="both"/>
        <w:outlineLvl w:val="0"/>
        <w:rPr>
          <w:rFonts w:ascii="Arial" w:hAnsi="Arial" w:cs="Arial"/>
          <w:sz w:val="22"/>
          <w:szCs w:val="22"/>
        </w:rPr>
      </w:pPr>
      <w:r w:rsidRPr="00FD3CD4">
        <w:rPr>
          <w:rFonts w:ascii="Arial" w:hAnsi="Arial" w:cs="Arial"/>
          <w:sz w:val="22"/>
          <w:szCs w:val="22"/>
        </w:rPr>
        <w:t>ORLEN Centrum Usług Korporacyjnych Sp.</w:t>
      </w:r>
      <w:r>
        <w:rPr>
          <w:rFonts w:ascii="Arial" w:hAnsi="Arial" w:cs="Arial"/>
          <w:sz w:val="22"/>
          <w:szCs w:val="22"/>
        </w:rPr>
        <w:t xml:space="preserve"> </w:t>
      </w:r>
      <w:r w:rsidRPr="00FD3CD4">
        <w:rPr>
          <w:rFonts w:ascii="Arial" w:hAnsi="Arial" w:cs="Arial"/>
          <w:sz w:val="22"/>
          <w:szCs w:val="22"/>
        </w:rPr>
        <w:t>z o.o.</w:t>
      </w:r>
    </w:p>
    <w:p w14:paraId="13166D02" w14:textId="77777777" w:rsidR="003A3FDD" w:rsidRDefault="003A3FDD" w:rsidP="003A3FDD">
      <w:pPr>
        <w:spacing w:line="276" w:lineRule="auto"/>
        <w:ind w:left="426"/>
        <w:jc w:val="both"/>
        <w:outlineLvl w:val="0"/>
        <w:rPr>
          <w:rFonts w:ascii="Arial" w:hAnsi="Arial" w:cs="Arial"/>
          <w:sz w:val="22"/>
          <w:szCs w:val="22"/>
        </w:rPr>
      </w:pPr>
      <w:r w:rsidRPr="00FD3CD4">
        <w:rPr>
          <w:rFonts w:ascii="Arial" w:hAnsi="Arial" w:cs="Arial"/>
          <w:sz w:val="22"/>
          <w:szCs w:val="22"/>
        </w:rPr>
        <w:t>ul. Łukasiewicza 39, 09 – 400 Płock.</w:t>
      </w:r>
    </w:p>
    <w:p w14:paraId="5E60B094" w14:textId="77777777" w:rsidR="003A3FDD" w:rsidRPr="00F265BB" w:rsidRDefault="003A3FDD" w:rsidP="003A3FDD">
      <w:pPr>
        <w:pStyle w:val="Akapitzlist"/>
        <w:spacing w:line="276" w:lineRule="auto"/>
        <w:ind w:left="426"/>
        <w:jc w:val="both"/>
        <w:rPr>
          <w:rFonts w:ascii="Arial" w:hAnsi="Arial" w:cs="Arial"/>
          <w:iCs/>
          <w:sz w:val="22"/>
          <w:szCs w:val="22"/>
        </w:rPr>
      </w:pPr>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792FF8">
        <w:rPr>
          <w:rFonts w:ascii="Arial" w:hAnsi="Arial" w:cs="Arial"/>
          <w:b/>
          <w:iCs/>
          <w:sz w:val="22"/>
          <w:szCs w:val="22"/>
        </w:rPr>
        <w:t>Załącznik nr 7</w:t>
      </w:r>
      <w:r>
        <w:rPr>
          <w:rFonts w:ascii="Arial" w:hAnsi="Arial" w:cs="Arial"/>
          <w:iCs/>
          <w:sz w:val="22"/>
          <w:szCs w:val="22"/>
        </w:rPr>
        <w:t xml:space="preserve"> do niniejszej</w:t>
      </w:r>
      <w:r w:rsidRPr="00F265BB">
        <w:rPr>
          <w:rFonts w:ascii="Arial" w:hAnsi="Arial" w:cs="Arial"/>
          <w:iCs/>
          <w:sz w:val="22"/>
          <w:szCs w:val="22"/>
        </w:rPr>
        <w:t xml:space="preserve"> Umowy.</w:t>
      </w:r>
    </w:p>
    <w:p w14:paraId="3E630937" w14:textId="77777777" w:rsidR="003A3FDD" w:rsidRDefault="003A3FDD" w:rsidP="0065630C">
      <w:pPr>
        <w:numPr>
          <w:ilvl w:val="0"/>
          <w:numId w:val="19"/>
        </w:numPr>
        <w:suppressAutoHyphens w:val="0"/>
        <w:spacing w:after="200" w:line="276" w:lineRule="auto"/>
        <w:contextualSpacing/>
        <w:jc w:val="both"/>
        <w:outlineLvl w:val="0"/>
        <w:rPr>
          <w:rFonts w:ascii="Arial" w:hAnsi="Arial" w:cs="Arial"/>
          <w:sz w:val="22"/>
          <w:szCs w:val="22"/>
        </w:rPr>
      </w:pPr>
      <w:r>
        <w:rPr>
          <w:rFonts w:ascii="Arial" w:hAnsi="Arial" w:cs="Arial"/>
          <w:sz w:val="22"/>
          <w:szCs w:val="22"/>
          <w:lang w:eastAsia="pl-PL"/>
        </w:rPr>
        <w:t>Zamawiający</w:t>
      </w:r>
      <w:r w:rsidRPr="00FD3CD4">
        <w:rPr>
          <w:rFonts w:ascii="Arial" w:hAnsi="Arial" w:cs="Arial"/>
          <w:sz w:val="22"/>
          <w:szCs w:val="22"/>
          <w:lang w:eastAsia="pl-PL"/>
        </w:rPr>
        <w:t xml:space="preserve"> oświadcza, że jest czynnym podatnikiem podatku i posiada Numer Identyfikacji Podatkowej NIP: 774-23-96-528. </w:t>
      </w:r>
      <w:r>
        <w:rPr>
          <w:rFonts w:ascii="Arial" w:hAnsi="Arial" w:cs="Arial"/>
          <w:sz w:val="22"/>
          <w:szCs w:val="22"/>
          <w:lang w:eastAsia="pl-PL"/>
        </w:rPr>
        <w:t>Wykonawca</w:t>
      </w:r>
      <w:r w:rsidRPr="00FD3CD4">
        <w:rPr>
          <w:rFonts w:ascii="Arial" w:hAnsi="Arial" w:cs="Arial"/>
          <w:sz w:val="22"/>
          <w:szCs w:val="22"/>
          <w:lang w:eastAsia="pl-PL"/>
        </w:rPr>
        <w:t xml:space="preserve"> oświadcza, że jest czynnym podatnikiem podatku i posiada Numer Identyfikacji Podatkowej</w:t>
      </w:r>
      <w:r>
        <w:rPr>
          <w:rFonts w:ascii="Arial" w:hAnsi="Arial" w:cs="Arial"/>
          <w:sz w:val="22"/>
          <w:szCs w:val="22"/>
          <w:lang w:eastAsia="pl-PL"/>
        </w:rPr>
        <w:t xml:space="preserve"> </w:t>
      </w:r>
      <w:r w:rsidRPr="00FD3CD4">
        <w:rPr>
          <w:rFonts w:ascii="Arial" w:hAnsi="Arial" w:cs="Arial"/>
          <w:sz w:val="22"/>
          <w:szCs w:val="22"/>
          <w:lang w:eastAsia="pl-PL"/>
        </w:rPr>
        <w:t>NIP:</w:t>
      </w:r>
      <w:r w:rsidRPr="002F1E8A">
        <w:rPr>
          <w:rFonts w:ascii="Arial" w:hAnsi="Arial" w:cs="Arial"/>
          <w:sz w:val="22"/>
          <w:szCs w:val="22"/>
        </w:rPr>
        <w:t xml:space="preserve"> </w:t>
      </w:r>
      <w:r w:rsidR="00B24D3C">
        <w:rPr>
          <w:rFonts w:ascii="Arial" w:hAnsi="Arial" w:cs="Arial"/>
          <w:sz w:val="22"/>
          <w:szCs w:val="22"/>
        </w:rPr>
        <w:t>……</w:t>
      </w:r>
      <w:r>
        <w:rPr>
          <w:rFonts w:ascii="Arial" w:hAnsi="Arial" w:cs="Arial"/>
          <w:sz w:val="22"/>
          <w:szCs w:val="22"/>
        </w:rPr>
        <w:t>.</w:t>
      </w:r>
    </w:p>
    <w:p w14:paraId="78654896" w14:textId="77777777" w:rsidR="003A3FDD" w:rsidRDefault="003A3FDD" w:rsidP="0065630C">
      <w:pPr>
        <w:numPr>
          <w:ilvl w:val="0"/>
          <w:numId w:val="19"/>
        </w:numPr>
        <w:tabs>
          <w:tab w:val="clear" w:pos="502"/>
        </w:tabs>
        <w:suppressAutoHyphens w:val="0"/>
        <w:spacing w:after="200" w:line="276" w:lineRule="auto"/>
        <w:ind w:left="426" w:hanging="284"/>
        <w:contextualSpacing/>
        <w:jc w:val="both"/>
        <w:outlineLvl w:val="0"/>
        <w:rPr>
          <w:rFonts w:ascii="Arial" w:hAnsi="Arial" w:cs="Arial"/>
          <w:sz w:val="22"/>
          <w:szCs w:val="22"/>
        </w:rPr>
      </w:pPr>
      <w:r>
        <w:rPr>
          <w:rFonts w:ascii="Arial" w:hAnsi="Arial" w:cs="Arial"/>
          <w:sz w:val="22"/>
          <w:szCs w:val="22"/>
        </w:rPr>
        <w:t>W</w:t>
      </w:r>
      <w:r w:rsidRPr="001C1581">
        <w:rPr>
          <w:rFonts w:ascii="Arial" w:hAnsi="Arial" w:cs="Arial"/>
          <w:sz w:val="22"/>
          <w:szCs w:val="22"/>
        </w:rPr>
        <w:t xml:space="preserve">ykonawca gwarantuje i ponosi odpowiedzialność za prawidłowość zastosowanej stawki podatku VAT, co oznacza, że w przypadku zakwestionowania przez organy podatkowe prawa Zamawiającego do odliczenia podatku z tego powodu, iż zgodnie z przepisami dana transakcja nie podlega opodatkowaniu albo była zwolniona od podatku, Wykonawca na pisemne żądanie </w:t>
      </w:r>
      <w:r w:rsidRPr="001C1581">
        <w:rPr>
          <w:rFonts w:ascii="Arial" w:hAnsi="Arial" w:cs="Arial"/>
          <w:sz w:val="22"/>
          <w:szCs w:val="22"/>
        </w:rPr>
        <w:lastRenderedPageBreak/>
        <w:t>Zamawiającego oraz w terminie w nim wskazanym dokona odpowiedniej korekty faktury VAT oraz zwróci Zamawiającemu powstałą różnicę w terminie 30 dni od dnia doręczenia tego żądania. W przypadku odmowy wystawienia przez Wykonawcę faktury VAT korygującej, Wykonawca zgadza się na zwrot Zamawiającemu równowartości podatku VAT</w:t>
      </w:r>
      <w:r>
        <w:rPr>
          <w:rFonts w:ascii="Arial" w:hAnsi="Arial" w:cs="Arial"/>
          <w:sz w:val="22"/>
          <w:szCs w:val="22"/>
        </w:rPr>
        <w:t xml:space="preserve"> </w:t>
      </w:r>
      <w:r w:rsidRPr="001C1581">
        <w:rPr>
          <w:rFonts w:ascii="Arial" w:hAnsi="Arial" w:cs="Arial"/>
          <w:sz w:val="22"/>
          <w:szCs w:val="22"/>
        </w:rPr>
        <w:t>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w:t>
      </w:r>
      <w:r>
        <w:rPr>
          <w:rFonts w:ascii="Arial" w:hAnsi="Arial" w:cs="Arial"/>
          <w:sz w:val="22"/>
          <w:szCs w:val="22"/>
        </w:rPr>
        <w:t xml:space="preserve"> </w:t>
      </w:r>
      <w:r w:rsidRPr="001C1581">
        <w:rPr>
          <w:rFonts w:ascii="Arial" w:hAnsi="Arial" w:cs="Arial"/>
          <w:sz w:val="22"/>
          <w:szCs w:val="22"/>
        </w:rPr>
        <w:t>w sposób opisany w zdaniu poprzednim. Zamawiający zobowiązany jest do poinformowania Wykonawcy o toczącym się postępowaniu kontrolnym tak by umożliwić Wykonawcy czynny udział w postępowaniu i za</w:t>
      </w:r>
      <w:r>
        <w:rPr>
          <w:rFonts w:ascii="Arial" w:hAnsi="Arial" w:cs="Arial"/>
          <w:sz w:val="22"/>
          <w:szCs w:val="22"/>
        </w:rPr>
        <w:t>skarżenie decyzji do organu II I</w:t>
      </w:r>
      <w:r w:rsidRPr="001C1581">
        <w:rPr>
          <w:rFonts w:ascii="Arial" w:hAnsi="Arial" w:cs="Arial"/>
          <w:sz w:val="22"/>
          <w:szCs w:val="22"/>
        </w:rPr>
        <w:t>nstancji.</w:t>
      </w:r>
    </w:p>
    <w:p w14:paraId="609E98E1" w14:textId="77777777" w:rsidR="003A3FDD" w:rsidRDefault="003A3FDD" w:rsidP="0065630C">
      <w:pPr>
        <w:numPr>
          <w:ilvl w:val="0"/>
          <w:numId w:val="19"/>
        </w:numPr>
        <w:tabs>
          <w:tab w:val="clear" w:pos="502"/>
        </w:tabs>
        <w:suppressAutoHyphens w:val="0"/>
        <w:spacing w:after="200" w:line="276" w:lineRule="auto"/>
        <w:ind w:left="426" w:hanging="426"/>
        <w:contextualSpacing/>
        <w:jc w:val="both"/>
        <w:outlineLvl w:val="0"/>
        <w:rPr>
          <w:rFonts w:ascii="Arial" w:hAnsi="Arial" w:cs="Arial"/>
          <w:sz w:val="22"/>
          <w:szCs w:val="22"/>
        </w:rPr>
      </w:pPr>
      <w:r w:rsidRPr="001C1581">
        <w:rPr>
          <w:rFonts w:ascii="Arial" w:hAnsi="Arial" w:cs="Arial"/>
          <w:sz w:val="22"/>
          <w:szCs w:val="22"/>
        </w:rPr>
        <w:t>Wykonawca jest zobowiązany do archiwizowania kopii faktur VAT potwierdzających dostawę towarów lub wykonanie usług, stanowiących dla Zamawiającego podstawę do obniżenia podatku VAT należnego o kwotę podatku od towarów i usług naliczonego przy zakupie towarów i usług. W razie niedopełnienia powyższego wymogu, lub w razie gdyby archiwizowana przez Wykonawcę kopia faktury VAT była nieprawidłowa ze względów formalnych, prawnych lub rzeczowych, Wykonawca zobowiązany jest do wyrównania Zamawiającemu szkody powstałej w wyniku ustalenia</w:t>
      </w:r>
      <w:r>
        <w:rPr>
          <w:rFonts w:ascii="Arial" w:hAnsi="Arial" w:cs="Arial"/>
          <w:sz w:val="22"/>
          <w:szCs w:val="22"/>
        </w:rPr>
        <w:t xml:space="preserve"> </w:t>
      </w:r>
      <w:r w:rsidR="000863BE">
        <w:rPr>
          <w:rFonts w:ascii="Arial" w:hAnsi="Arial" w:cs="Arial"/>
          <w:sz w:val="22"/>
          <w:szCs w:val="22"/>
        </w:rPr>
        <w:t xml:space="preserve">zobowiązania podatkowego, wraz </w:t>
      </w:r>
      <w:r w:rsidRPr="001C1581">
        <w:rPr>
          <w:rFonts w:ascii="Arial" w:hAnsi="Arial" w:cs="Arial"/>
          <w:sz w:val="22"/>
          <w:szCs w:val="22"/>
        </w:rPr>
        <w:t>z sankcjami i odsetkami nałożonymi na Zamawiającego przez organ podatkowy lub organ kontroli skarbowej w kwotach wynikających z decyzji organu podatkowego lub organu kontroli skarbowej.</w:t>
      </w:r>
    </w:p>
    <w:p w14:paraId="3F5BC947" w14:textId="77777777" w:rsidR="003A3FDD" w:rsidRDefault="003A3FDD" w:rsidP="0065630C">
      <w:pPr>
        <w:numPr>
          <w:ilvl w:val="0"/>
          <w:numId w:val="19"/>
        </w:numPr>
        <w:tabs>
          <w:tab w:val="clear" w:pos="502"/>
        </w:tabs>
        <w:suppressAutoHyphens w:val="0"/>
        <w:spacing w:after="200" w:line="276" w:lineRule="auto"/>
        <w:ind w:left="426" w:hanging="426"/>
        <w:contextualSpacing/>
        <w:jc w:val="both"/>
        <w:outlineLvl w:val="0"/>
        <w:rPr>
          <w:rFonts w:ascii="Arial" w:hAnsi="Arial" w:cs="Arial"/>
          <w:sz w:val="22"/>
          <w:szCs w:val="22"/>
        </w:rPr>
      </w:pPr>
      <w:r w:rsidRPr="001C1581">
        <w:rPr>
          <w:rFonts w:ascii="Arial" w:hAnsi="Arial" w:cs="Arial"/>
          <w:sz w:val="22"/>
          <w:szCs w:val="22"/>
        </w:rPr>
        <w:t xml:space="preserve">Zamawiający oświadcza, że będzie realizować płatności za faktury z zastosowaniem mechanizmu podzielonej płatności tzw. split payment. Zapłatę w tym systemie uznaje się za dokonanie płatności w terminie ustalonym w </w:t>
      </w:r>
      <w:r>
        <w:rPr>
          <w:rFonts w:ascii="Arial" w:hAnsi="Arial" w:cs="Arial"/>
          <w:sz w:val="22"/>
          <w:szCs w:val="22"/>
        </w:rPr>
        <w:t>ust.1 niniejszej U</w:t>
      </w:r>
      <w:r w:rsidRPr="001C1581">
        <w:rPr>
          <w:rFonts w:ascii="Arial" w:hAnsi="Arial" w:cs="Arial"/>
          <w:sz w:val="22"/>
          <w:szCs w:val="22"/>
        </w:rPr>
        <w:t>mowy.</w:t>
      </w:r>
    </w:p>
    <w:p w14:paraId="3F4584F5" w14:textId="77777777" w:rsidR="003A3FDD" w:rsidRDefault="003A3FDD" w:rsidP="0065630C">
      <w:pPr>
        <w:numPr>
          <w:ilvl w:val="0"/>
          <w:numId w:val="19"/>
        </w:numPr>
        <w:tabs>
          <w:tab w:val="clear" w:pos="502"/>
        </w:tabs>
        <w:suppressAutoHyphens w:val="0"/>
        <w:spacing w:after="200" w:line="276" w:lineRule="auto"/>
        <w:ind w:left="426" w:hanging="426"/>
        <w:contextualSpacing/>
        <w:jc w:val="both"/>
        <w:outlineLvl w:val="0"/>
        <w:rPr>
          <w:rFonts w:ascii="Arial" w:hAnsi="Arial" w:cs="Arial"/>
          <w:sz w:val="22"/>
          <w:szCs w:val="22"/>
        </w:rPr>
      </w:pPr>
      <w:r w:rsidRPr="001C1581">
        <w:rPr>
          <w:rFonts w:ascii="Arial" w:hAnsi="Arial" w:cs="Arial"/>
          <w:sz w:val="22"/>
          <w:szCs w:val="22"/>
        </w:rPr>
        <w:t>Podzieloną płatność tzw. split payment stosuje się wyłącznie przy płatnościach bezgotówkowych, realizowanych za pośrednictwem polecenia przelewu lub polecenia zapłaty dla czynnych podatków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690A6E83" w14:textId="77777777" w:rsidR="003A3FDD" w:rsidRDefault="003A3FDD" w:rsidP="0065630C">
      <w:pPr>
        <w:numPr>
          <w:ilvl w:val="0"/>
          <w:numId w:val="19"/>
        </w:numPr>
        <w:tabs>
          <w:tab w:val="clear" w:pos="502"/>
        </w:tabs>
        <w:suppressAutoHyphens w:val="0"/>
        <w:spacing w:after="200" w:line="276" w:lineRule="auto"/>
        <w:ind w:left="426" w:hanging="426"/>
        <w:contextualSpacing/>
        <w:jc w:val="both"/>
        <w:outlineLvl w:val="0"/>
        <w:rPr>
          <w:rFonts w:ascii="Arial" w:hAnsi="Arial" w:cs="Arial"/>
          <w:sz w:val="22"/>
          <w:szCs w:val="22"/>
        </w:rPr>
      </w:pPr>
      <w:r w:rsidRPr="001C1581">
        <w:rPr>
          <w:rFonts w:ascii="Arial" w:hAnsi="Arial" w:cs="Arial"/>
          <w:sz w:val="22"/>
          <w:szCs w:val="22"/>
        </w:rPr>
        <w:t>Wykonawca oświadcza, że wyraża zgodę na dokonywanie przez Zamawiającego płatności</w:t>
      </w:r>
      <w:r>
        <w:rPr>
          <w:rFonts w:ascii="Arial" w:hAnsi="Arial" w:cs="Arial"/>
          <w:sz w:val="22"/>
          <w:szCs w:val="22"/>
        </w:rPr>
        <w:t xml:space="preserve">          </w:t>
      </w:r>
      <w:r w:rsidRPr="001C1581">
        <w:rPr>
          <w:rFonts w:ascii="Arial" w:hAnsi="Arial" w:cs="Arial"/>
          <w:sz w:val="22"/>
          <w:szCs w:val="22"/>
        </w:rPr>
        <w:t>w systemie podzielonej płatności tzw. split payment.</w:t>
      </w:r>
    </w:p>
    <w:p w14:paraId="503E8AAE" w14:textId="77777777" w:rsidR="003A3FDD" w:rsidRDefault="003A3FDD" w:rsidP="0065630C">
      <w:pPr>
        <w:numPr>
          <w:ilvl w:val="0"/>
          <w:numId w:val="19"/>
        </w:numPr>
        <w:tabs>
          <w:tab w:val="clear" w:pos="502"/>
        </w:tabs>
        <w:suppressAutoHyphens w:val="0"/>
        <w:spacing w:after="200" w:line="276" w:lineRule="auto"/>
        <w:ind w:left="426" w:hanging="426"/>
        <w:contextualSpacing/>
        <w:jc w:val="both"/>
        <w:outlineLvl w:val="0"/>
        <w:rPr>
          <w:rFonts w:ascii="Arial" w:hAnsi="Arial" w:cs="Arial"/>
          <w:sz w:val="22"/>
          <w:szCs w:val="22"/>
        </w:rPr>
      </w:pPr>
      <w:r w:rsidRPr="001C1581">
        <w:rPr>
          <w:rFonts w:ascii="Arial" w:hAnsi="Arial" w:cs="Arial"/>
          <w:sz w:val="22"/>
          <w:szCs w:val="22"/>
        </w:rPr>
        <w:t>Wykonawca oświadcza, że nr rachunku rozliczeniowego wskazany we wszystkich fakturach, które będą wystawione w jego imieniu, jest rachunkiem, dla którego, zgodnie z</w:t>
      </w:r>
      <w:r>
        <w:rPr>
          <w:rFonts w:ascii="Arial" w:hAnsi="Arial" w:cs="Arial"/>
          <w:sz w:val="22"/>
          <w:szCs w:val="22"/>
        </w:rPr>
        <w:t xml:space="preserve"> Rozdziałem 3a Ustawy z dnia 29 sierpnia </w:t>
      </w:r>
      <w:r w:rsidRPr="001C1581">
        <w:rPr>
          <w:rFonts w:ascii="Arial" w:hAnsi="Arial" w:cs="Arial"/>
          <w:sz w:val="22"/>
          <w:szCs w:val="22"/>
        </w:rPr>
        <w:t>1997 r. – Prawo Bankowe prowadzony jest rachunek VAT.</w:t>
      </w:r>
    </w:p>
    <w:p w14:paraId="0A5B0F0E" w14:textId="77777777" w:rsidR="003A3FDD" w:rsidRDefault="003A3FDD" w:rsidP="0065630C">
      <w:pPr>
        <w:numPr>
          <w:ilvl w:val="0"/>
          <w:numId w:val="19"/>
        </w:numPr>
        <w:tabs>
          <w:tab w:val="clear" w:pos="502"/>
        </w:tabs>
        <w:suppressAutoHyphens w:val="0"/>
        <w:spacing w:after="200" w:line="276" w:lineRule="auto"/>
        <w:ind w:left="426" w:hanging="426"/>
        <w:contextualSpacing/>
        <w:jc w:val="both"/>
        <w:outlineLvl w:val="0"/>
        <w:rPr>
          <w:rFonts w:ascii="Arial" w:hAnsi="Arial" w:cs="Arial"/>
          <w:sz w:val="22"/>
          <w:szCs w:val="22"/>
        </w:rPr>
      </w:pPr>
      <w:r w:rsidRPr="001C1581">
        <w:rPr>
          <w:rFonts w:ascii="Arial" w:hAnsi="Arial" w:cs="Arial"/>
          <w:sz w:val="22"/>
          <w:szCs w:val="22"/>
        </w:rPr>
        <w:t xml:space="preserve">Płatność wynikająca z zamówienia będzie realizowana w mechanizmie podzielonej płatności, o którym mowa w ustawie z dnia 11 marca 2004 r. o podatku od towarów </w:t>
      </w:r>
      <w:r>
        <w:rPr>
          <w:rFonts w:ascii="Arial" w:hAnsi="Arial" w:cs="Arial"/>
          <w:sz w:val="22"/>
          <w:szCs w:val="22"/>
        </w:rPr>
        <w:t>i usług</w:t>
      </w:r>
      <w:r w:rsidRPr="001567D8">
        <w:rPr>
          <w:rFonts w:ascii="Arial" w:hAnsi="Arial" w:cs="Arial"/>
          <w:sz w:val="22"/>
          <w:szCs w:val="22"/>
        </w:rPr>
        <w:t xml:space="preserve">, </w:t>
      </w:r>
      <w:r w:rsidRPr="001C1581">
        <w:rPr>
          <w:rFonts w:ascii="Arial" w:hAnsi="Arial" w:cs="Arial"/>
          <w:sz w:val="22"/>
          <w:szCs w:val="22"/>
        </w:rPr>
        <w:t>wyłącznie na wskazany przez</w:t>
      </w:r>
      <w:r>
        <w:rPr>
          <w:rFonts w:ascii="Arial" w:hAnsi="Arial" w:cs="Arial"/>
          <w:sz w:val="22"/>
          <w:szCs w:val="22"/>
        </w:rPr>
        <w:t xml:space="preserve"> Wykonawcę</w:t>
      </w:r>
      <w:r w:rsidRPr="001C1581">
        <w:rPr>
          <w:rFonts w:ascii="Arial" w:hAnsi="Arial" w:cs="Arial"/>
          <w:sz w:val="22"/>
          <w:szCs w:val="22"/>
        </w:rPr>
        <w:t xml:space="preserve"> rachunek bankowy figurujący w wykazie podatników VAT prowadzonym przez właściwy organ administracji (tzw. Białej liście). Dotyczy to zarówno rachunków bankowych prowadzonych w złotych </w:t>
      </w:r>
      <w:r>
        <w:rPr>
          <w:rFonts w:ascii="Arial" w:hAnsi="Arial" w:cs="Arial"/>
          <w:sz w:val="22"/>
          <w:szCs w:val="22"/>
        </w:rPr>
        <w:t>polskich, jak i walutach obcych.</w:t>
      </w:r>
    </w:p>
    <w:p w14:paraId="625D3765" w14:textId="77777777" w:rsidR="003A3FDD" w:rsidRDefault="003A3FDD" w:rsidP="0065630C">
      <w:pPr>
        <w:numPr>
          <w:ilvl w:val="0"/>
          <w:numId w:val="19"/>
        </w:numPr>
        <w:tabs>
          <w:tab w:val="clear" w:pos="502"/>
        </w:tabs>
        <w:suppressAutoHyphens w:val="0"/>
        <w:spacing w:after="200" w:line="276" w:lineRule="auto"/>
        <w:ind w:left="426" w:hanging="426"/>
        <w:contextualSpacing/>
        <w:jc w:val="both"/>
        <w:outlineLvl w:val="0"/>
        <w:rPr>
          <w:rFonts w:ascii="Arial" w:hAnsi="Arial" w:cs="Arial"/>
          <w:sz w:val="22"/>
          <w:szCs w:val="22"/>
        </w:rPr>
      </w:pPr>
      <w:r w:rsidRPr="001C1581">
        <w:rPr>
          <w:rFonts w:ascii="Arial" w:hAnsi="Arial" w:cs="Arial"/>
          <w:sz w:val="22"/>
          <w:szCs w:val="22"/>
        </w:rPr>
        <w:t>W przypadku niemożności dokonania p</w:t>
      </w:r>
      <w:r>
        <w:rPr>
          <w:rFonts w:ascii="Arial" w:hAnsi="Arial" w:cs="Arial"/>
          <w:sz w:val="22"/>
          <w:szCs w:val="22"/>
        </w:rPr>
        <w:t>łatności w sposób wskazany w ust.</w:t>
      </w:r>
      <w:r w:rsidRPr="001C1581">
        <w:rPr>
          <w:rFonts w:ascii="Arial" w:hAnsi="Arial" w:cs="Arial"/>
          <w:sz w:val="22"/>
          <w:szCs w:val="22"/>
        </w:rPr>
        <w:t xml:space="preserve"> 1</w:t>
      </w:r>
      <w:r>
        <w:rPr>
          <w:rFonts w:ascii="Arial" w:hAnsi="Arial" w:cs="Arial"/>
          <w:sz w:val="22"/>
          <w:szCs w:val="22"/>
        </w:rPr>
        <w:t>1</w:t>
      </w:r>
      <w:r w:rsidRPr="001C1581">
        <w:rPr>
          <w:rFonts w:ascii="Arial" w:hAnsi="Arial" w:cs="Arial"/>
          <w:sz w:val="22"/>
          <w:szCs w:val="22"/>
        </w:rPr>
        <w:t xml:space="preserve"> powyżej</w:t>
      </w:r>
      <w:r w:rsidRPr="001C1581">
        <w:rPr>
          <w:rFonts w:ascii="Arial" w:hAnsi="Arial" w:cs="Arial"/>
          <w:sz w:val="22"/>
          <w:szCs w:val="22"/>
        </w:rPr>
        <w:br/>
        <w:t xml:space="preserve">z uwagi na: </w:t>
      </w:r>
      <w:r w:rsidRPr="001C1581">
        <w:rPr>
          <w:rFonts w:ascii="Arial" w:hAnsi="Arial" w:cs="Arial"/>
          <w:sz w:val="22"/>
          <w:szCs w:val="22"/>
        </w:rPr>
        <w:tab/>
      </w:r>
    </w:p>
    <w:p w14:paraId="2D22F715" w14:textId="77777777" w:rsidR="003A3FDD" w:rsidRDefault="003A3FDD" w:rsidP="003A3FDD">
      <w:pPr>
        <w:suppressAutoHyphens w:val="0"/>
        <w:spacing w:after="200" w:line="276" w:lineRule="auto"/>
        <w:ind w:left="851" w:hanging="425"/>
        <w:contextualSpacing/>
        <w:jc w:val="both"/>
        <w:outlineLvl w:val="0"/>
        <w:rPr>
          <w:rFonts w:ascii="Arial" w:hAnsi="Arial" w:cs="Arial"/>
          <w:sz w:val="22"/>
          <w:szCs w:val="22"/>
        </w:rPr>
      </w:pPr>
      <w:r w:rsidRPr="001C1581">
        <w:rPr>
          <w:rFonts w:ascii="Arial" w:hAnsi="Arial" w:cs="Arial"/>
          <w:sz w:val="22"/>
          <w:szCs w:val="22"/>
        </w:rPr>
        <w:t>(a) brak na Białej li</w:t>
      </w:r>
      <w:r>
        <w:rPr>
          <w:rFonts w:ascii="Arial" w:hAnsi="Arial" w:cs="Arial"/>
          <w:sz w:val="22"/>
          <w:szCs w:val="22"/>
        </w:rPr>
        <w:t>ście wskazanego przez Wykonawcę</w:t>
      </w:r>
      <w:r w:rsidRPr="001C1581">
        <w:rPr>
          <w:rFonts w:ascii="Arial" w:hAnsi="Arial" w:cs="Arial"/>
          <w:sz w:val="22"/>
          <w:szCs w:val="22"/>
        </w:rPr>
        <w:t xml:space="preserve"> numeru rachunku</w:t>
      </w:r>
      <w:r>
        <w:rPr>
          <w:rFonts w:ascii="Arial" w:hAnsi="Arial" w:cs="Arial"/>
          <w:sz w:val="22"/>
          <w:szCs w:val="22"/>
        </w:rPr>
        <w:t xml:space="preserve">   bankowego</w:t>
      </w:r>
    </w:p>
    <w:p w14:paraId="316DAEDB" w14:textId="77777777" w:rsidR="003A3FDD" w:rsidRDefault="003A3FDD" w:rsidP="003A3FDD">
      <w:pPr>
        <w:suppressAutoHyphens w:val="0"/>
        <w:spacing w:after="200" w:line="276" w:lineRule="auto"/>
        <w:ind w:left="851" w:hanging="425"/>
        <w:contextualSpacing/>
        <w:jc w:val="both"/>
        <w:outlineLvl w:val="0"/>
        <w:rPr>
          <w:rFonts w:ascii="Arial" w:hAnsi="Arial" w:cs="Arial"/>
          <w:sz w:val="22"/>
          <w:szCs w:val="22"/>
        </w:rPr>
      </w:pPr>
      <w:r w:rsidRPr="001C1581">
        <w:rPr>
          <w:rFonts w:ascii="Arial" w:hAnsi="Arial" w:cs="Arial"/>
          <w:sz w:val="22"/>
          <w:szCs w:val="22"/>
        </w:rPr>
        <w:t xml:space="preserve">lub, </w:t>
      </w:r>
    </w:p>
    <w:p w14:paraId="57D9D34F" w14:textId="77777777" w:rsidR="003A3FDD" w:rsidRDefault="003A3FDD" w:rsidP="003A3FDD">
      <w:pPr>
        <w:suppressAutoHyphens w:val="0"/>
        <w:spacing w:after="200" w:line="276" w:lineRule="auto"/>
        <w:ind w:left="851" w:hanging="425"/>
        <w:contextualSpacing/>
        <w:jc w:val="both"/>
        <w:outlineLvl w:val="0"/>
        <w:rPr>
          <w:rFonts w:ascii="Arial" w:hAnsi="Arial" w:cs="Arial"/>
          <w:sz w:val="22"/>
          <w:szCs w:val="22"/>
        </w:rPr>
      </w:pPr>
      <w:r w:rsidRPr="001C1581">
        <w:rPr>
          <w:rFonts w:ascii="Arial" w:hAnsi="Arial" w:cs="Arial"/>
          <w:sz w:val="22"/>
          <w:szCs w:val="22"/>
        </w:rPr>
        <w:t>(b) brak wsk</w:t>
      </w:r>
      <w:r>
        <w:rPr>
          <w:rFonts w:ascii="Arial" w:hAnsi="Arial" w:cs="Arial"/>
          <w:sz w:val="22"/>
          <w:szCs w:val="22"/>
        </w:rPr>
        <w:t>azania przez Wykonawcę</w:t>
      </w:r>
      <w:r w:rsidRPr="001C1581">
        <w:rPr>
          <w:rFonts w:ascii="Arial" w:hAnsi="Arial" w:cs="Arial"/>
          <w:sz w:val="22"/>
          <w:szCs w:val="22"/>
        </w:rPr>
        <w:t xml:space="preserve"> jako właściwego do zapłaty części ceny brutto odpowiadającej podatkowi VAT numeru rachunku bankowego w złotych polskich figurującego na Białej liście (dotyczy przyp</w:t>
      </w:r>
      <w:r>
        <w:rPr>
          <w:rFonts w:ascii="Arial" w:hAnsi="Arial" w:cs="Arial"/>
          <w:sz w:val="22"/>
          <w:szCs w:val="22"/>
        </w:rPr>
        <w:t>adków wskazania przez Wykonawcę</w:t>
      </w:r>
      <w:r w:rsidRPr="001C1581">
        <w:rPr>
          <w:rFonts w:ascii="Arial" w:hAnsi="Arial" w:cs="Arial"/>
          <w:sz w:val="22"/>
          <w:szCs w:val="22"/>
        </w:rPr>
        <w:t xml:space="preserve"> do zapłaty ceny netto rachunku bankowego w walucie obcej), </w:t>
      </w:r>
    </w:p>
    <w:p w14:paraId="5A8C700A" w14:textId="77777777" w:rsidR="003A3FDD" w:rsidRDefault="003A3FDD" w:rsidP="003A3FDD">
      <w:pPr>
        <w:suppressAutoHyphens w:val="0"/>
        <w:spacing w:after="200" w:line="276" w:lineRule="auto"/>
        <w:ind w:left="851"/>
        <w:contextualSpacing/>
        <w:jc w:val="both"/>
        <w:outlineLvl w:val="0"/>
        <w:rPr>
          <w:rFonts w:ascii="Arial" w:hAnsi="Arial" w:cs="Arial"/>
          <w:sz w:val="22"/>
          <w:szCs w:val="22"/>
        </w:rPr>
      </w:pPr>
      <w:r w:rsidRPr="001C1581">
        <w:rPr>
          <w:rFonts w:ascii="Arial" w:hAnsi="Arial" w:cs="Arial"/>
          <w:sz w:val="22"/>
          <w:szCs w:val="22"/>
        </w:rPr>
        <w:t>ORLEN Ochrona Sp. z o.o. będzie uprawniony do wstrzyman</w:t>
      </w:r>
      <w:r>
        <w:rPr>
          <w:rFonts w:ascii="Arial" w:hAnsi="Arial" w:cs="Arial"/>
          <w:sz w:val="22"/>
          <w:szCs w:val="22"/>
        </w:rPr>
        <w:t xml:space="preserve">ia płatności na rzecz Wykonawcy </w:t>
      </w:r>
      <w:r w:rsidRPr="001C1581">
        <w:rPr>
          <w:rFonts w:ascii="Arial" w:hAnsi="Arial" w:cs="Arial"/>
          <w:sz w:val="22"/>
          <w:szCs w:val="22"/>
        </w:rPr>
        <w:t>odpowiednio: wynagrod</w:t>
      </w:r>
      <w:r>
        <w:rPr>
          <w:rFonts w:ascii="Arial" w:hAnsi="Arial" w:cs="Arial"/>
          <w:sz w:val="22"/>
          <w:szCs w:val="22"/>
        </w:rPr>
        <w:t xml:space="preserve">zenia (w przypadku wskazanym w </w:t>
      </w:r>
      <w:r w:rsidRPr="001C1581">
        <w:rPr>
          <w:rFonts w:ascii="Arial" w:hAnsi="Arial" w:cs="Arial"/>
          <w:sz w:val="22"/>
          <w:szCs w:val="22"/>
        </w:rPr>
        <w:t>pkt (a)) lub części wynagrodzenia odpowiadającej podatkowi VA</w:t>
      </w:r>
      <w:r>
        <w:rPr>
          <w:rFonts w:ascii="Arial" w:hAnsi="Arial" w:cs="Arial"/>
          <w:sz w:val="22"/>
          <w:szCs w:val="22"/>
        </w:rPr>
        <w:t xml:space="preserve">T (w przypadku wskazanym w pkt </w:t>
      </w:r>
      <w:r w:rsidRPr="001C1581">
        <w:rPr>
          <w:rFonts w:ascii="Arial" w:hAnsi="Arial" w:cs="Arial"/>
          <w:sz w:val="22"/>
          <w:szCs w:val="22"/>
        </w:rPr>
        <w:t>(b)).</w:t>
      </w:r>
    </w:p>
    <w:p w14:paraId="58B31084" w14:textId="77777777" w:rsidR="003A3FDD" w:rsidRDefault="003A3FDD" w:rsidP="003A3FDD">
      <w:pPr>
        <w:suppressAutoHyphens w:val="0"/>
        <w:spacing w:after="200" w:line="276" w:lineRule="auto"/>
        <w:ind w:left="426" w:hanging="426"/>
        <w:contextualSpacing/>
        <w:jc w:val="both"/>
        <w:outlineLvl w:val="0"/>
        <w:rPr>
          <w:rFonts w:ascii="Arial" w:hAnsi="Arial" w:cs="Arial"/>
          <w:sz w:val="22"/>
          <w:szCs w:val="22"/>
        </w:rPr>
      </w:pPr>
      <w:r>
        <w:rPr>
          <w:rFonts w:ascii="Arial" w:hAnsi="Arial" w:cs="Arial"/>
          <w:sz w:val="22"/>
          <w:szCs w:val="22"/>
        </w:rPr>
        <w:lastRenderedPageBreak/>
        <w:t xml:space="preserve">13. </w:t>
      </w:r>
      <w:r>
        <w:rPr>
          <w:rFonts w:ascii="Arial" w:hAnsi="Arial" w:cs="Arial"/>
          <w:sz w:val="22"/>
          <w:szCs w:val="22"/>
        </w:rPr>
        <w:tab/>
        <w:t>W sytuacji wskazanej w ust.</w:t>
      </w:r>
      <w:r w:rsidRPr="001C1581">
        <w:rPr>
          <w:rFonts w:ascii="Arial" w:hAnsi="Arial" w:cs="Arial"/>
          <w:sz w:val="22"/>
          <w:szCs w:val="22"/>
        </w:rPr>
        <w:t xml:space="preserve"> 1</w:t>
      </w:r>
      <w:r>
        <w:rPr>
          <w:rFonts w:ascii="Arial" w:hAnsi="Arial" w:cs="Arial"/>
          <w:sz w:val="22"/>
          <w:szCs w:val="22"/>
        </w:rPr>
        <w:t>2</w:t>
      </w:r>
      <w:r w:rsidRPr="001C1581">
        <w:rPr>
          <w:rFonts w:ascii="Arial" w:hAnsi="Arial" w:cs="Arial"/>
          <w:sz w:val="22"/>
          <w:szCs w:val="22"/>
        </w:rPr>
        <w:t xml:space="preserve"> powyżej płatność nastąpi nie później niż w terminie 7 dni roboczych od (odpowiednio): dnia następnego po przekazaniu ORLEN Och</w:t>
      </w:r>
      <w:r>
        <w:rPr>
          <w:rFonts w:ascii="Arial" w:hAnsi="Arial" w:cs="Arial"/>
          <w:sz w:val="22"/>
          <w:szCs w:val="22"/>
        </w:rPr>
        <w:t>rona Sp. z o.o. przez Wykonawcę</w:t>
      </w:r>
      <w:r w:rsidRPr="001C1581">
        <w:rPr>
          <w:rFonts w:ascii="Arial" w:hAnsi="Arial" w:cs="Arial"/>
          <w:sz w:val="22"/>
          <w:szCs w:val="22"/>
        </w:rPr>
        <w:t xml:space="preserve"> informacji o pojawieniu się jego numeru rachunku bankowego na Białej liś</w:t>
      </w:r>
      <w:r>
        <w:rPr>
          <w:rFonts w:ascii="Arial" w:hAnsi="Arial" w:cs="Arial"/>
          <w:sz w:val="22"/>
          <w:szCs w:val="22"/>
        </w:rPr>
        <w:t>cie (w przypadku wskazanym w ust.</w:t>
      </w:r>
      <w:r w:rsidRPr="001C1581">
        <w:rPr>
          <w:rFonts w:ascii="Arial" w:hAnsi="Arial" w:cs="Arial"/>
          <w:sz w:val="22"/>
          <w:szCs w:val="22"/>
        </w:rPr>
        <w:t xml:space="preserve"> 1</w:t>
      </w:r>
      <w:r>
        <w:rPr>
          <w:rFonts w:ascii="Arial" w:hAnsi="Arial" w:cs="Arial"/>
          <w:sz w:val="22"/>
          <w:szCs w:val="22"/>
        </w:rPr>
        <w:t xml:space="preserve">2 </w:t>
      </w:r>
      <w:r w:rsidRPr="001C1581">
        <w:rPr>
          <w:rFonts w:ascii="Arial" w:hAnsi="Arial" w:cs="Arial"/>
          <w:sz w:val="22"/>
          <w:szCs w:val="22"/>
        </w:rPr>
        <w:t>pkt (a) powyżej) lub dnia następnego po wskazaniu ORLEN Oc</w:t>
      </w:r>
      <w:r>
        <w:rPr>
          <w:rFonts w:ascii="Arial" w:hAnsi="Arial" w:cs="Arial"/>
          <w:sz w:val="22"/>
          <w:szCs w:val="22"/>
        </w:rPr>
        <w:t>hrona Sp. z o.o. przez Wykonawcę</w:t>
      </w:r>
      <w:r w:rsidRPr="001C1581">
        <w:rPr>
          <w:rFonts w:ascii="Arial" w:hAnsi="Arial" w:cs="Arial"/>
          <w:sz w:val="22"/>
          <w:szCs w:val="22"/>
        </w:rPr>
        <w:t xml:space="preserve"> numeru rachunku bankowego w złotych polskich figurującego na Białej liście (</w:t>
      </w:r>
      <w:r>
        <w:rPr>
          <w:rFonts w:ascii="Arial" w:hAnsi="Arial" w:cs="Arial"/>
          <w:sz w:val="22"/>
          <w:szCs w:val="22"/>
        </w:rPr>
        <w:t>w przypadku, o którym mowa w ust.</w:t>
      </w:r>
      <w:r w:rsidRPr="001C1581">
        <w:rPr>
          <w:rFonts w:ascii="Arial" w:hAnsi="Arial" w:cs="Arial"/>
          <w:sz w:val="22"/>
          <w:szCs w:val="22"/>
        </w:rPr>
        <w:t xml:space="preserve"> 1</w:t>
      </w:r>
      <w:r>
        <w:rPr>
          <w:rFonts w:ascii="Arial" w:hAnsi="Arial" w:cs="Arial"/>
          <w:sz w:val="22"/>
          <w:szCs w:val="22"/>
        </w:rPr>
        <w:t>2 p</w:t>
      </w:r>
      <w:r w:rsidRPr="001C1581">
        <w:rPr>
          <w:rFonts w:ascii="Arial" w:hAnsi="Arial" w:cs="Arial"/>
          <w:sz w:val="22"/>
          <w:szCs w:val="22"/>
        </w:rPr>
        <w:t>kt (b) powyżej).</w:t>
      </w:r>
    </w:p>
    <w:p w14:paraId="688D6C78" w14:textId="77777777" w:rsidR="003A3FDD" w:rsidRDefault="003A3FDD" w:rsidP="003A3FDD">
      <w:pPr>
        <w:suppressAutoHyphens w:val="0"/>
        <w:spacing w:after="200" w:line="276" w:lineRule="auto"/>
        <w:ind w:left="426" w:hanging="426"/>
        <w:contextualSpacing/>
        <w:jc w:val="both"/>
        <w:outlineLvl w:val="0"/>
        <w:rPr>
          <w:rFonts w:ascii="Arial" w:hAnsi="Arial" w:cs="Arial"/>
          <w:sz w:val="22"/>
          <w:szCs w:val="22"/>
        </w:rPr>
      </w:pPr>
      <w:r>
        <w:rPr>
          <w:rFonts w:ascii="Arial" w:hAnsi="Arial" w:cs="Arial"/>
          <w:sz w:val="22"/>
          <w:szCs w:val="22"/>
        </w:rPr>
        <w:t xml:space="preserve">14. </w:t>
      </w:r>
      <w:r>
        <w:rPr>
          <w:rFonts w:ascii="Arial" w:hAnsi="Arial" w:cs="Arial"/>
          <w:sz w:val="22"/>
          <w:szCs w:val="22"/>
        </w:rPr>
        <w:tab/>
      </w:r>
      <w:r w:rsidRPr="001C1581">
        <w:rPr>
          <w:rFonts w:ascii="Arial" w:hAnsi="Arial" w:cs="Arial"/>
          <w:sz w:val="22"/>
          <w:szCs w:val="22"/>
        </w:rPr>
        <w:t>Strony zgodnie przyjmują, że wystąpienie ok</w:t>
      </w:r>
      <w:r>
        <w:rPr>
          <w:rFonts w:ascii="Arial" w:hAnsi="Arial" w:cs="Arial"/>
          <w:sz w:val="22"/>
          <w:szCs w:val="22"/>
        </w:rPr>
        <w:t>oliczności, o których mowa w ust.</w:t>
      </w:r>
      <w:r w:rsidRPr="001C1581">
        <w:rPr>
          <w:rFonts w:ascii="Arial" w:hAnsi="Arial" w:cs="Arial"/>
          <w:sz w:val="22"/>
          <w:szCs w:val="22"/>
        </w:rPr>
        <w:t xml:space="preserve"> 1</w:t>
      </w:r>
      <w:r>
        <w:rPr>
          <w:rFonts w:ascii="Arial" w:hAnsi="Arial" w:cs="Arial"/>
          <w:sz w:val="22"/>
          <w:szCs w:val="22"/>
        </w:rPr>
        <w:t xml:space="preserve">2 </w:t>
      </w:r>
      <w:r w:rsidRPr="001C1581">
        <w:rPr>
          <w:rFonts w:ascii="Arial" w:hAnsi="Arial" w:cs="Arial"/>
          <w:sz w:val="22"/>
          <w:szCs w:val="22"/>
        </w:rPr>
        <w:t xml:space="preserve">powyżej, zwalnia ORLEN Ochrona Sp. z o.o. z obowiązku zapłaty odsetek za zwłokę za okres pomiędzy ustalonym w zamówieniu terminem płatności a dniem zrealizowania przez ORLEN Ochrona Sp. z o.o. na rzecz Wykonawcy/ płatności, o których mowa </w:t>
      </w:r>
      <w:r>
        <w:rPr>
          <w:rFonts w:ascii="Arial" w:hAnsi="Arial" w:cs="Arial"/>
          <w:sz w:val="22"/>
          <w:szCs w:val="22"/>
        </w:rPr>
        <w:t>w ust. 13 powyżej.</w:t>
      </w:r>
    </w:p>
    <w:p w14:paraId="1487339A" w14:textId="77777777" w:rsidR="003A3FDD" w:rsidRDefault="003A3FDD" w:rsidP="003A3FDD">
      <w:pPr>
        <w:tabs>
          <w:tab w:val="left" w:pos="426"/>
        </w:tabs>
        <w:suppressAutoHyphens w:val="0"/>
        <w:spacing w:after="200" w:line="276" w:lineRule="auto"/>
        <w:ind w:left="426" w:hanging="426"/>
        <w:contextualSpacing/>
        <w:jc w:val="both"/>
        <w:outlineLvl w:val="0"/>
        <w:rPr>
          <w:rFonts w:ascii="Arial" w:hAnsi="Arial" w:cs="Arial"/>
          <w:sz w:val="22"/>
          <w:szCs w:val="22"/>
        </w:rPr>
      </w:pPr>
      <w:r>
        <w:rPr>
          <w:rFonts w:ascii="Arial" w:hAnsi="Arial" w:cs="Arial"/>
          <w:sz w:val="22"/>
          <w:szCs w:val="22"/>
        </w:rPr>
        <w:t xml:space="preserve">15.   Działając na podstawie art. 4c ustawy z dnia 8 marca 2013 r. o przeciwdziałaniu nadmiernym    opóźnieniom w transakcjach handlowych Zamawiający oświadcza, że posiada status dużego przedsiębiorcy. </w:t>
      </w:r>
    </w:p>
    <w:p w14:paraId="2CAD2CE2" w14:textId="0E504046" w:rsidR="00CB6AF9" w:rsidRPr="001C1581" w:rsidRDefault="00CB6AF9" w:rsidP="003A3FDD">
      <w:pPr>
        <w:tabs>
          <w:tab w:val="left" w:pos="426"/>
        </w:tabs>
        <w:suppressAutoHyphens w:val="0"/>
        <w:spacing w:after="200" w:line="276" w:lineRule="auto"/>
        <w:ind w:left="426" w:hanging="426"/>
        <w:contextualSpacing/>
        <w:jc w:val="both"/>
        <w:outlineLvl w:val="0"/>
        <w:rPr>
          <w:rFonts w:ascii="Arial" w:hAnsi="Arial" w:cs="Arial"/>
          <w:sz w:val="22"/>
          <w:szCs w:val="22"/>
        </w:rPr>
      </w:pPr>
      <w:r>
        <w:rPr>
          <w:rFonts w:ascii="Arial" w:hAnsi="Arial" w:cs="Arial"/>
          <w:sz w:val="22"/>
          <w:szCs w:val="22"/>
        </w:rPr>
        <w:t>16.</w:t>
      </w:r>
      <w:r w:rsidR="00EA4938">
        <w:rPr>
          <w:rFonts w:ascii="Arial" w:hAnsi="Arial" w:cs="Arial"/>
          <w:sz w:val="22"/>
          <w:szCs w:val="22"/>
        </w:rPr>
        <w:t xml:space="preserve"> Strony zgodnie postanawiają, że regulacje zawarte w Załączniku nr </w:t>
      </w:r>
      <w:r w:rsidR="00897BE3">
        <w:rPr>
          <w:rFonts w:ascii="Arial" w:hAnsi="Arial" w:cs="Arial"/>
          <w:sz w:val="22"/>
          <w:szCs w:val="22"/>
        </w:rPr>
        <w:t>7 d</w:t>
      </w:r>
      <w:r w:rsidR="00EA4938">
        <w:rPr>
          <w:rFonts w:ascii="Arial" w:hAnsi="Arial" w:cs="Arial"/>
          <w:sz w:val="22"/>
          <w:szCs w:val="22"/>
        </w:rPr>
        <w:t>o Umowy – Klauzula korzystania z Krajowego Systemu e-Faktur (</w:t>
      </w:r>
      <w:proofErr w:type="spellStart"/>
      <w:r w:rsidR="00EA4938">
        <w:rPr>
          <w:rFonts w:ascii="Arial" w:hAnsi="Arial" w:cs="Arial"/>
          <w:sz w:val="22"/>
          <w:szCs w:val="22"/>
        </w:rPr>
        <w:t>KSeF</w:t>
      </w:r>
      <w:proofErr w:type="spellEnd"/>
      <w:r w:rsidR="00EA4938">
        <w:rPr>
          <w:rFonts w:ascii="Arial" w:hAnsi="Arial" w:cs="Arial"/>
          <w:sz w:val="22"/>
          <w:szCs w:val="22"/>
        </w:rPr>
        <w:t xml:space="preserve">) będą miały zastosowanie od dnia, w którym Sprzedawca zostanie zobowiązany do wystawiania i udostępniania Nabywcy faktur (co w rozumieniu niniejszego paragrafu obejmuje również faktury korygujące) ustrukturyzowanych przy użyciu Krajowego Systemu e-Faktur (dalej: </w:t>
      </w:r>
      <w:proofErr w:type="spellStart"/>
      <w:r w:rsidR="00EA4938">
        <w:rPr>
          <w:rFonts w:ascii="Arial" w:hAnsi="Arial" w:cs="Arial"/>
          <w:sz w:val="22"/>
          <w:szCs w:val="22"/>
        </w:rPr>
        <w:t>KSeF</w:t>
      </w:r>
      <w:proofErr w:type="spellEnd"/>
      <w:r w:rsidR="00EA4938">
        <w:rPr>
          <w:rFonts w:ascii="Arial" w:hAnsi="Arial" w:cs="Arial"/>
          <w:sz w:val="22"/>
          <w:szCs w:val="22"/>
        </w:rPr>
        <w:t xml:space="preserve">) na podstawie przepisów ustawy z dnia 11 marca 2004 r. o podatku od towarów i usług (dalej: ustawa o VAT) i od tego dnia będą miały </w:t>
      </w:r>
      <w:r w:rsidR="00F90A4D">
        <w:rPr>
          <w:rFonts w:ascii="Arial" w:hAnsi="Arial" w:cs="Arial"/>
          <w:sz w:val="22"/>
          <w:szCs w:val="22"/>
        </w:rPr>
        <w:t>pierwszeństwo w przypadku rozbieżności z innymi postanowieniami niniejszej umowy i ustaleniami Stron regulujących sposób wystawiania, przesyłania i odbierania faktur.</w:t>
      </w:r>
    </w:p>
    <w:p w14:paraId="21D36607" w14:textId="77777777" w:rsidR="003A3FDD" w:rsidRDefault="003A3FDD" w:rsidP="003A3FDD">
      <w:pPr>
        <w:jc w:val="center"/>
        <w:rPr>
          <w:rFonts w:ascii="Arial" w:hAnsi="Arial" w:cs="Arial"/>
          <w:b/>
          <w:sz w:val="22"/>
          <w:lang w:eastAsia="pl-PL"/>
        </w:rPr>
      </w:pPr>
    </w:p>
    <w:p w14:paraId="45FDCE2B" w14:textId="77777777" w:rsidR="003A3FDD" w:rsidRPr="00FF2A74" w:rsidRDefault="003A3FDD" w:rsidP="003A3FDD">
      <w:pPr>
        <w:spacing w:line="276" w:lineRule="auto"/>
        <w:jc w:val="center"/>
        <w:rPr>
          <w:rFonts w:ascii="Arial" w:hAnsi="Arial" w:cs="Arial"/>
          <w:b/>
          <w:sz w:val="22"/>
          <w:lang w:eastAsia="pl-PL"/>
        </w:rPr>
      </w:pPr>
      <w:r>
        <w:rPr>
          <w:rFonts w:ascii="Arial" w:hAnsi="Arial" w:cs="Arial"/>
          <w:b/>
          <w:sz w:val="22"/>
          <w:lang w:eastAsia="pl-PL"/>
        </w:rPr>
        <w:t>§ 4</w:t>
      </w:r>
    </w:p>
    <w:p w14:paraId="34DB273B" w14:textId="77777777" w:rsidR="003A3FDD" w:rsidRDefault="003A3FDD" w:rsidP="003A3FDD">
      <w:pPr>
        <w:spacing w:line="276" w:lineRule="auto"/>
        <w:jc w:val="center"/>
        <w:outlineLvl w:val="0"/>
        <w:rPr>
          <w:rFonts w:ascii="Arial" w:hAnsi="Arial" w:cs="Arial"/>
          <w:b/>
          <w:sz w:val="22"/>
          <w:lang w:eastAsia="pl-PL"/>
        </w:rPr>
      </w:pPr>
      <w:r>
        <w:rPr>
          <w:rFonts w:ascii="Arial" w:hAnsi="Arial" w:cs="Arial"/>
          <w:b/>
          <w:sz w:val="22"/>
          <w:lang w:eastAsia="pl-PL"/>
        </w:rPr>
        <w:t>ODPOWIEDZIALNOŚĆ/</w:t>
      </w:r>
      <w:r w:rsidRPr="00FF2A74">
        <w:rPr>
          <w:rFonts w:ascii="Arial" w:hAnsi="Arial" w:cs="Arial"/>
          <w:b/>
          <w:sz w:val="22"/>
          <w:lang w:eastAsia="pl-PL"/>
        </w:rPr>
        <w:t>KARY</w:t>
      </w:r>
    </w:p>
    <w:p w14:paraId="567CD394" w14:textId="77777777" w:rsidR="003A3FDD" w:rsidRPr="00FF2A74" w:rsidRDefault="003A3FDD" w:rsidP="003A3FDD">
      <w:pPr>
        <w:spacing w:line="276" w:lineRule="auto"/>
        <w:jc w:val="center"/>
        <w:outlineLvl w:val="0"/>
        <w:rPr>
          <w:rFonts w:ascii="Arial" w:hAnsi="Arial" w:cs="Arial"/>
          <w:b/>
          <w:sz w:val="22"/>
          <w:lang w:eastAsia="pl-PL"/>
        </w:rPr>
      </w:pPr>
    </w:p>
    <w:p w14:paraId="0DCDCA1B" w14:textId="77777777" w:rsidR="003A3FDD" w:rsidRPr="00BC42BA" w:rsidRDefault="003A3FDD" w:rsidP="0065630C">
      <w:pPr>
        <w:numPr>
          <w:ilvl w:val="0"/>
          <w:numId w:val="24"/>
        </w:numPr>
        <w:shd w:val="clear" w:color="auto" w:fill="FFFFFF"/>
        <w:spacing w:line="276" w:lineRule="auto"/>
        <w:ind w:left="426" w:right="23" w:hanging="426"/>
        <w:jc w:val="both"/>
        <w:rPr>
          <w:rFonts w:ascii="Arial" w:hAnsi="Arial" w:cs="Arial"/>
          <w:color w:val="000000"/>
          <w:sz w:val="22"/>
          <w:szCs w:val="22"/>
        </w:rPr>
      </w:pPr>
      <w:r w:rsidRPr="00BC42BA">
        <w:rPr>
          <w:rFonts w:ascii="Arial" w:hAnsi="Arial" w:cs="Arial"/>
          <w:color w:val="000000"/>
          <w:sz w:val="22"/>
          <w:szCs w:val="22"/>
        </w:rPr>
        <w:t>Poza innymi przypadkami wskazanymi w Umowie Zamawiający może żądać od Wykonawcy kar umownych w przypadku:</w:t>
      </w:r>
    </w:p>
    <w:p w14:paraId="2ACF3285" w14:textId="4E7627E4" w:rsidR="003A3FDD" w:rsidRDefault="003A3FDD" w:rsidP="0065630C">
      <w:pPr>
        <w:pStyle w:val="Akapitzlist"/>
        <w:numPr>
          <w:ilvl w:val="0"/>
          <w:numId w:val="25"/>
        </w:numPr>
        <w:spacing w:line="276" w:lineRule="auto"/>
        <w:ind w:left="709" w:hanging="283"/>
        <w:jc w:val="both"/>
        <w:outlineLvl w:val="0"/>
        <w:rPr>
          <w:rFonts w:ascii="Arial" w:hAnsi="Arial" w:cs="Arial"/>
          <w:sz w:val="22"/>
        </w:rPr>
      </w:pPr>
      <w:r w:rsidRPr="00BC42BA">
        <w:rPr>
          <w:rFonts w:ascii="Arial" w:hAnsi="Arial" w:cs="Arial"/>
          <w:sz w:val="22"/>
        </w:rPr>
        <w:t>opóźnienia w realizacji Przedmiotu Umowy</w:t>
      </w:r>
      <w:r>
        <w:rPr>
          <w:rFonts w:ascii="Arial" w:hAnsi="Arial" w:cs="Arial"/>
          <w:sz w:val="22"/>
        </w:rPr>
        <w:t xml:space="preserve"> </w:t>
      </w:r>
      <w:r w:rsidRPr="00BC42BA">
        <w:rPr>
          <w:rFonts w:ascii="Arial" w:hAnsi="Arial" w:cs="Arial"/>
          <w:sz w:val="22"/>
        </w:rPr>
        <w:t xml:space="preserve">w wysokości </w:t>
      </w:r>
      <w:r>
        <w:rPr>
          <w:rFonts w:ascii="Arial" w:hAnsi="Arial" w:cs="Arial"/>
          <w:sz w:val="22"/>
        </w:rPr>
        <w:t>2</w:t>
      </w:r>
      <w:r w:rsidRPr="00696A75">
        <w:rPr>
          <w:rFonts w:ascii="Arial" w:hAnsi="Arial" w:cs="Arial"/>
          <w:sz w:val="22"/>
        </w:rPr>
        <w:t>%</w:t>
      </w:r>
      <w:r w:rsidRPr="00BC42BA">
        <w:rPr>
          <w:rFonts w:ascii="Arial" w:hAnsi="Arial" w:cs="Arial"/>
          <w:sz w:val="22"/>
        </w:rPr>
        <w:t xml:space="preserve"> </w:t>
      </w:r>
      <w:r>
        <w:rPr>
          <w:rFonts w:ascii="Arial" w:hAnsi="Arial" w:cs="Arial"/>
          <w:sz w:val="22"/>
        </w:rPr>
        <w:t xml:space="preserve">wynagrodzenia netto określonego w § 1 ust. 3 </w:t>
      </w:r>
      <w:r w:rsidRPr="00BC42BA">
        <w:rPr>
          <w:rFonts w:ascii="Arial" w:hAnsi="Arial" w:cs="Arial"/>
          <w:sz w:val="22"/>
        </w:rPr>
        <w:t>Umowy</w:t>
      </w:r>
      <w:r>
        <w:rPr>
          <w:rFonts w:ascii="Arial" w:hAnsi="Arial" w:cs="Arial"/>
          <w:sz w:val="22"/>
        </w:rPr>
        <w:t>,</w:t>
      </w:r>
      <w:r w:rsidRPr="00BC42BA">
        <w:rPr>
          <w:rFonts w:ascii="Arial" w:hAnsi="Arial" w:cs="Arial"/>
          <w:sz w:val="22"/>
        </w:rPr>
        <w:t xml:space="preserve"> za każdy dzień późnienia w stosunku do termin</w:t>
      </w:r>
      <w:r>
        <w:rPr>
          <w:rFonts w:ascii="Arial" w:hAnsi="Arial" w:cs="Arial"/>
          <w:sz w:val="22"/>
        </w:rPr>
        <w:t>ów</w:t>
      </w:r>
      <w:r w:rsidRPr="00BC42BA">
        <w:rPr>
          <w:rFonts w:ascii="Arial" w:hAnsi="Arial" w:cs="Arial"/>
          <w:sz w:val="22"/>
        </w:rPr>
        <w:t xml:space="preserve"> wskazan</w:t>
      </w:r>
      <w:r>
        <w:rPr>
          <w:rFonts w:ascii="Arial" w:hAnsi="Arial" w:cs="Arial"/>
          <w:sz w:val="22"/>
        </w:rPr>
        <w:t>ych</w:t>
      </w:r>
      <w:r w:rsidRPr="00BC42BA">
        <w:rPr>
          <w:rFonts w:ascii="Arial" w:hAnsi="Arial" w:cs="Arial"/>
          <w:sz w:val="22"/>
        </w:rPr>
        <w:t xml:space="preserve"> w § 1 ust. 2;</w:t>
      </w:r>
    </w:p>
    <w:p w14:paraId="69D1E172" w14:textId="77777777" w:rsidR="003A3FDD" w:rsidRDefault="003A3FDD" w:rsidP="0065630C">
      <w:pPr>
        <w:pStyle w:val="Akapitzlist"/>
        <w:numPr>
          <w:ilvl w:val="0"/>
          <w:numId w:val="25"/>
        </w:numPr>
        <w:spacing w:line="276" w:lineRule="auto"/>
        <w:ind w:left="709" w:hanging="283"/>
        <w:jc w:val="both"/>
        <w:outlineLvl w:val="0"/>
        <w:rPr>
          <w:rFonts w:ascii="Arial" w:hAnsi="Arial" w:cs="Arial"/>
          <w:sz w:val="22"/>
        </w:rPr>
      </w:pPr>
      <w:r w:rsidRPr="00BC42BA">
        <w:rPr>
          <w:rFonts w:ascii="Arial" w:hAnsi="Arial" w:cs="Arial"/>
          <w:sz w:val="22"/>
        </w:rPr>
        <w:t xml:space="preserve">opóźnienia w usunięciu stwierdzonych przy odbiorze lub w okresie trwania gwarancji wad/usterek w </w:t>
      </w:r>
      <w:r w:rsidRPr="00696A75">
        <w:rPr>
          <w:rFonts w:ascii="Arial" w:hAnsi="Arial" w:cs="Arial"/>
          <w:sz w:val="22"/>
        </w:rPr>
        <w:t xml:space="preserve">wysokości </w:t>
      </w:r>
      <w:r>
        <w:rPr>
          <w:rFonts w:ascii="Arial" w:hAnsi="Arial" w:cs="Arial"/>
          <w:sz w:val="22"/>
        </w:rPr>
        <w:t>2</w:t>
      </w:r>
      <w:r w:rsidRPr="00696A75">
        <w:rPr>
          <w:rFonts w:ascii="Arial" w:hAnsi="Arial" w:cs="Arial"/>
          <w:sz w:val="22"/>
        </w:rPr>
        <w:t>%</w:t>
      </w:r>
      <w:r w:rsidRPr="00BC42BA">
        <w:rPr>
          <w:rFonts w:ascii="Arial" w:hAnsi="Arial" w:cs="Arial"/>
          <w:sz w:val="22"/>
        </w:rPr>
        <w:t xml:space="preserve"> </w:t>
      </w:r>
      <w:r>
        <w:rPr>
          <w:rFonts w:ascii="Arial" w:hAnsi="Arial" w:cs="Arial"/>
          <w:sz w:val="22"/>
        </w:rPr>
        <w:t xml:space="preserve">wynagrodzenia netto określonego w § 1 ust. 3 </w:t>
      </w:r>
      <w:r w:rsidRPr="00BC42BA">
        <w:rPr>
          <w:rFonts w:ascii="Arial" w:hAnsi="Arial" w:cs="Arial"/>
          <w:sz w:val="22"/>
        </w:rPr>
        <w:t>Umowy za każdy dzień opóźnienia</w:t>
      </w:r>
      <w:r>
        <w:rPr>
          <w:rFonts w:ascii="Arial" w:hAnsi="Arial" w:cs="Arial"/>
          <w:sz w:val="22"/>
        </w:rPr>
        <w:t>.</w:t>
      </w:r>
    </w:p>
    <w:p w14:paraId="33C2B70B" w14:textId="77777777" w:rsidR="003A3FDD" w:rsidRPr="00817BCA" w:rsidRDefault="003A3FDD" w:rsidP="0065630C">
      <w:pPr>
        <w:numPr>
          <w:ilvl w:val="0"/>
          <w:numId w:val="24"/>
        </w:numPr>
        <w:shd w:val="clear" w:color="auto" w:fill="FFFFFF"/>
        <w:spacing w:line="276" w:lineRule="auto"/>
        <w:ind w:left="426" w:right="23" w:hanging="426"/>
        <w:jc w:val="both"/>
        <w:rPr>
          <w:rFonts w:ascii="Arial" w:hAnsi="Arial" w:cs="Arial"/>
          <w:color w:val="000000"/>
          <w:sz w:val="22"/>
          <w:szCs w:val="22"/>
        </w:rPr>
      </w:pPr>
      <w:r w:rsidRPr="00B939C3">
        <w:rPr>
          <w:rFonts w:ascii="Arial" w:hAnsi="Arial" w:cs="Arial"/>
          <w:color w:val="000000"/>
          <w:sz w:val="22"/>
          <w:szCs w:val="22"/>
        </w:rPr>
        <w:t xml:space="preserve">Maksymalna suma kar umownych z tytułu opóźnień ujętych w ust. 1 </w:t>
      </w:r>
      <w:r>
        <w:rPr>
          <w:rFonts w:ascii="Arial" w:hAnsi="Arial" w:cs="Arial"/>
          <w:color w:val="000000"/>
          <w:sz w:val="22"/>
          <w:szCs w:val="22"/>
        </w:rPr>
        <w:t>lit. a-b</w:t>
      </w:r>
      <w:r w:rsidRPr="00B939C3">
        <w:rPr>
          <w:rFonts w:ascii="Arial" w:hAnsi="Arial" w:cs="Arial"/>
          <w:color w:val="000000"/>
          <w:sz w:val="22"/>
          <w:szCs w:val="22"/>
        </w:rPr>
        <w:t xml:space="preserve"> powyżej nie może przekroczyć</w:t>
      </w:r>
      <w:r>
        <w:rPr>
          <w:rFonts w:ascii="Arial" w:hAnsi="Arial" w:cs="Arial"/>
          <w:color w:val="000000"/>
          <w:sz w:val="22"/>
          <w:szCs w:val="22"/>
        </w:rPr>
        <w:t xml:space="preserve"> 20</w:t>
      </w:r>
      <w:r w:rsidRPr="00B939C3">
        <w:rPr>
          <w:rFonts w:ascii="Arial" w:hAnsi="Arial" w:cs="Arial"/>
          <w:color w:val="000000"/>
          <w:sz w:val="22"/>
          <w:szCs w:val="22"/>
        </w:rPr>
        <w:t xml:space="preserve"> % wartości  </w:t>
      </w:r>
      <w:r>
        <w:rPr>
          <w:rFonts w:ascii="Arial" w:hAnsi="Arial" w:cs="Arial"/>
          <w:color w:val="000000"/>
          <w:sz w:val="22"/>
          <w:szCs w:val="22"/>
        </w:rPr>
        <w:t>w</w:t>
      </w:r>
      <w:r w:rsidRPr="00B939C3">
        <w:rPr>
          <w:rFonts w:ascii="Arial" w:hAnsi="Arial" w:cs="Arial"/>
          <w:color w:val="000000"/>
          <w:sz w:val="22"/>
          <w:szCs w:val="22"/>
        </w:rPr>
        <w:t xml:space="preserve">ynagrodzenia, o którym mowa w § 1 ust. </w:t>
      </w:r>
      <w:r>
        <w:rPr>
          <w:rFonts w:ascii="Arial" w:hAnsi="Arial" w:cs="Arial"/>
          <w:color w:val="000000"/>
          <w:sz w:val="22"/>
          <w:szCs w:val="22"/>
        </w:rPr>
        <w:t>3</w:t>
      </w:r>
      <w:r w:rsidRPr="00B939C3">
        <w:rPr>
          <w:rFonts w:ascii="Arial" w:hAnsi="Arial" w:cs="Arial"/>
          <w:color w:val="000000"/>
          <w:sz w:val="22"/>
          <w:szCs w:val="22"/>
        </w:rPr>
        <w:t xml:space="preserve"> Umowy.</w:t>
      </w:r>
    </w:p>
    <w:p w14:paraId="4FF4F8A9" w14:textId="77777777" w:rsidR="003A3FDD" w:rsidRPr="00BC42BA" w:rsidRDefault="003A3FDD" w:rsidP="0065630C">
      <w:pPr>
        <w:numPr>
          <w:ilvl w:val="0"/>
          <w:numId w:val="24"/>
        </w:numPr>
        <w:shd w:val="clear" w:color="auto" w:fill="FFFFFF"/>
        <w:spacing w:line="276" w:lineRule="auto"/>
        <w:ind w:left="426" w:right="23" w:hanging="426"/>
        <w:jc w:val="both"/>
        <w:rPr>
          <w:rFonts w:ascii="Arial" w:hAnsi="Arial" w:cs="Arial"/>
          <w:color w:val="000000"/>
          <w:sz w:val="22"/>
          <w:szCs w:val="22"/>
        </w:rPr>
      </w:pPr>
      <w:r w:rsidRPr="00BC42BA">
        <w:rPr>
          <w:rFonts w:ascii="Arial" w:hAnsi="Arial" w:cs="Arial"/>
          <w:color w:val="000000"/>
          <w:sz w:val="22"/>
          <w:szCs w:val="22"/>
        </w:rPr>
        <w:t xml:space="preserve">Wykonawca upoważnia Zamawiającego do potrącania kar umownych z wierzytelnościami wzajemnymi Wykonawcy. Kary umowne stają się wymagalne z chwilą i w dacie powstania podstawy dla ich naliczenia, bez konieczności odrębnego wezwania Wykonawcy do ich zapłaty. </w:t>
      </w:r>
    </w:p>
    <w:p w14:paraId="03F4592B" w14:textId="77777777" w:rsidR="003A3FDD" w:rsidRDefault="003A3FDD" w:rsidP="0065630C">
      <w:pPr>
        <w:numPr>
          <w:ilvl w:val="0"/>
          <w:numId w:val="24"/>
        </w:numPr>
        <w:shd w:val="clear" w:color="auto" w:fill="FFFFFF"/>
        <w:spacing w:line="276" w:lineRule="auto"/>
        <w:ind w:left="426" w:right="23" w:hanging="426"/>
        <w:jc w:val="both"/>
        <w:rPr>
          <w:rFonts w:ascii="Arial" w:hAnsi="Arial" w:cs="Arial"/>
          <w:color w:val="000000"/>
          <w:sz w:val="22"/>
          <w:szCs w:val="22"/>
        </w:rPr>
      </w:pPr>
      <w:r w:rsidRPr="00BC42BA">
        <w:rPr>
          <w:rFonts w:ascii="Arial" w:hAnsi="Arial" w:cs="Arial"/>
          <w:color w:val="000000"/>
          <w:sz w:val="22"/>
          <w:szCs w:val="22"/>
        </w:rPr>
        <w:t>W przypadku, gdy zastrzeżone gdziekolwiek w Umowie kary umowne nie pokrywają poniesionej przez Zamawiającego szkody, Zamawiający jest uprawniony do dochodzenia odszkodowania uzupełniającego na zasadach ogólnych, jak i odszkodowania za przypadki niewykonania lub nienależytego wykonania Umowy, dla których nie zostały przewidziane kary umowne, na zasadach ogólnych do pełnej wysokości poniesionej szkody.</w:t>
      </w:r>
    </w:p>
    <w:p w14:paraId="500D7E11" w14:textId="77777777" w:rsidR="003A3FDD" w:rsidRDefault="003A3FDD" w:rsidP="0065630C">
      <w:pPr>
        <w:numPr>
          <w:ilvl w:val="0"/>
          <w:numId w:val="24"/>
        </w:numPr>
        <w:shd w:val="clear" w:color="auto" w:fill="FFFFFF"/>
        <w:spacing w:line="276" w:lineRule="auto"/>
        <w:ind w:left="426" w:right="23" w:hanging="426"/>
        <w:jc w:val="both"/>
        <w:rPr>
          <w:rFonts w:ascii="Arial" w:hAnsi="Arial" w:cs="Arial"/>
          <w:color w:val="000000"/>
          <w:sz w:val="22"/>
          <w:szCs w:val="22"/>
        </w:rPr>
      </w:pPr>
      <w:r w:rsidRPr="00BC42BA">
        <w:rPr>
          <w:rFonts w:ascii="Arial" w:hAnsi="Arial" w:cs="Arial"/>
          <w:sz w:val="22"/>
          <w:lang w:eastAsia="pl-PL"/>
        </w:rPr>
        <w:t>Zamawiający może odstąpić od Umowy</w:t>
      </w:r>
      <w:r>
        <w:rPr>
          <w:rFonts w:ascii="Arial" w:hAnsi="Arial" w:cs="Arial"/>
          <w:sz w:val="22"/>
          <w:lang w:eastAsia="pl-PL"/>
        </w:rPr>
        <w:t xml:space="preserve"> bez podania przyczyny</w:t>
      </w:r>
      <w:r w:rsidRPr="00BC42BA">
        <w:rPr>
          <w:rFonts w:ascii="Arial" w:hAnsi="Arial" w:cs="Arial"/>
          <w:sz w:val="22"/>
          <w:lang w:eastAsia="pl-PL"/>
        </w:rPr>
        <w:t>.</w:t>
      </w:r>
    </w:p>
    <w:p w14:paraId="30AA3BE7" w14:textId="77777777" w:rsidR="003A3FDD" w:rsidRDefault="003A3FDD" w:rsidP="0065630C">
      <w:pPr>
        <w:numPr>
          <w:ilvl w:val="0"/>
          <w:numId w:val="24"/>
        </w:numPr>
        <w:shd w:val="clear" w:color="auto" w:fill="FFFFFF"/>
        <w:spacing w:line="276" w:lineRule="auto"/>
        <w:ind w:left="426" w:right="23" w:hanging="426"/>
        <w:jc w:val="both"/>
        <w:rPr>
          <w:rFonts w:ascii="Arial" w:hAnsi="Arial" w:cs="Arial"/>
          <w:color w:val="000000"/>
          <w:sz w:val="22"/>
          <w:szCs w:val="22"/>
        </w:rPr>
      </w:pPr>
      <w:r w:rsidRPr="00BC42BA">
        <w:rPr>
          <w:rFonts w:ascii="Arial" w:hAnsi="Arial" w:cs="Arial"/>
          <w:sz w:val="22"/>
          <w:lang w:eastAsia="pl-PL"/>
        </w:rPr>
        <w:t xml:space="preserve">Strony zastrzegają, że odstąpienie o którym mowa w ust. </w:t>
      </w:r>
      <w:r>
        <w:rPr>
          <w:rFonts w:ascii="Arial" w:hAnsi="Arial" w:cs="Arial"/>
          <w:sz w:val="22"/>
          <w:lang w:eastAsia="pl-PL"/>
        </w:rPr>
        <w:t>5</w:t>
      </w:r>
      <w:r w:rsidRPr="00BC42BA">
        <w:rPr>
          <w:rFonts w:ascii="Arial" w:hAnsi="Arial" w:cs="Arial"/>
          <w:sz w:val="22"/>
          <w:lang w:eastAsia="pl-PL"/>
        </w:rPr>
        <w:t xml:space="preserve"> powyżej może nastąpić po złożeniu przez Zamawiającego oświadczenia o odstąpieniu ze skutkiem na przyszłość od dnia wskazanego w tymże oświadczeniu. Wykonawca będzie kontynuował prace zgodnie z uzgodnionym harmonogramem, wykonując zobowiązania wynikające z Umowy i zakończy je na etapach stanowiących technologiczną całość, a Zamawiający za nie zapłaci z uwzględnieniem udokumentowanych kosztów poniesionych przez Wykonawcę w ramach </w:t>
      </w:r>
      <w:r w:rsidRPr="00BC42BA">
        <w:rPr>
          <w:rFonts w:ascii="Arial" w:hAnsi="Arial" w:cs="Arial"/>
          <w:sz w:val="22"/>
          <w:lang w:eastAsia="pl-PL"/>
        </w:rPr>
        <w:lastRenderedPageBreak/>
        <w:t>realizacji Umowy, na podstawie prawidłowo wystawionej faktury, zgodnie z zasadami określonymi</w:t>
      </w:r>
      <w:r>
        <w:rPr>
          <w:rFonts w:ascii="Arial" w:hAnsi="Arial" w:cs="Arial"/>
          <w:sz w:val="22"/>
          <w:lang w:eastAsia="pl-PL"/>
        </w:rPr>
        <w:t xml:space="preserve"> </w:t>
      </w:r>
      <w:r w:rsidRPr="00BC42BA">
        <w:rPr>
          <w:rFonts w:ascii="Arial" w:hAnsi="Arial" w:cs="Arial"/>
          <w:sz w:val="22"/>
          <w:lang w:eastAsia="pl-PL"/>
        </w:rPr>
        <w:t xml:space="preserve">w § 3 ust. 2 i 3 Umowy. </w:t>
      </w:r>
    </w:p>
    <w:p w14:paraId="0DC8CBB6" w14:textId="77777777" w:rsidR="003A3FDD" w:rsidRDefault="003A3FDD" w:rsidP="0065630C">
      <w:pPr>
        <w:numPr>
          <w:ilvl w:val="0"/>
          <w:numId w:val="24"/>
        </w:numPr>
        <w:shd w:val="clear" w:color="auto" w:fill="FFFFFF"/>
        <w:spacing w:line="276" w:lineRule="auto"/>
        <w:ind w:left="426" w:right="23" w:hanging="426"/>
        <w:jc w:val="both"/>
        <w:rPr>
          <w:rFonts w:ascii="Arial" w:hAnsi="Arial" w:cs="Arial"/>
          <w:color w:val="000000"/>
          <w:sz w:val="22"/>
          <w:szCs w:val="22"/>
        </w:rPr>
      </w:pPr>
      <w:r w:rsidRPr="00BC42BA">
        <w:rPr>
          <w:rFonts w:ascii="Arial" w:hAnsi="Arial" w:cs="Arial"/>
          <w:sz w:val="22"/>
          <w:lang w:eastAsia="pl-PL"/>
        </w:rPr>
        <w:t xml:space="preserve">Strony zastrzegają sobie prawo do rozwiązania Umowy ze skutkiem natychmiastowym </w:t>
      </w:r>
      <w:r>
        <w:rPr>
          <w:rFonts w:ascii="Arial" w:hAnsi="Arial" w:cs="Arial"/>
          <w:sz w:val="22"/>
          <w:lang w:eastAsia="pl-PL"/>
        </w:rPr>
        <w:br/>
      </w:r>
      <w:r w:rsidRPr="00BC42BA">
        <w:rPr>
          <w:rFonts w:ascii="Arial" w:hAnsi="Arial" w:cs="Arial"/>
          <w:sz w:val="22"/>
          <w:lang w:eastAsia="pl-PL"/>
        </w:rPr>
        <w:t>z wyłączeniem odpowiedzialności odszkodowawczej wobec siebie wzajemnie, w przypadku wydania przeciwko jednej ze Stron</w:t>
      </w:r>
      <w:r>
        <w:rPr>
          <w:rFonts w:ascii="Arial" w:hAnsi="Arial" w:cs="Arial"/>
          <w:sz w:val="22"/>
          <w:lang w:eastAsia="pl-PL"/>
        </w:rPr>
        <w:t xml:space="preserve"> </w:t>
      </w:r>
      <w:r w:rsidRPr="00BC42BA">
        <w:rPr>
          <w:rFonts w:ascii="Arial" w:hAnsi="Arial" w:cs="Arial"/>
          <w:sz w:val="22"/>
          <w:lang w:eastAsia="pl-PL"/>
        </w:rPr>
        <w:t xml:space="preserve">orzeczenia sądu lub innego właściwego organu mogącego stanowić podstawę zajęcia majątku Strony, celem zaspokojenia lub zabezpieczenia roszczeń osób trzecich wobec Stron, które uniemożliwiałyby realizację Umowy. </w:t>
      </w:r>
    </w:p>
    <w:p w14:paraId="6B3BC0D5" w14:textId="77777777" w:rsidR="003A3FDD" w:rsidRPr="00BC42BA" w:rsidRDefault="003A3FDD" w:rsidP="0065630C">
      <w:pPr>
        <w:numPr>
          <w:ilvl w:val="0"/>
          <w:numId w:val="24"/>
        </w:numPr>
        <w:shd w:val="clear" w:color="auto" w:fill="FFFFFF"/>
        <w:spacing w:line="276" w:lineRule="auto"/>
        <w:ind w:left="426" w:right="23" w:hanging="426"/>
        <w:jc w:val="both"/>
        <w:rPr>
          <w:rFonts w:ascii="Arial" w:hAnsi="Arial" w:cs="Arial"/>
          <w:color w:val="000000"/>
          <w:sz w:val="22"/>
          <w:szCs w:val="22"/>
        </w:rPr>
      </w:pPr>
      <w:r w:rsidRPr="00BC42BA">
        <w:rPr>
          <w:rFonts w:ascii="Arial" w:hAnsi="Arial" w:cs="Arial"/>
          <w:sz w:val="22"/>
          <w:lang w:eastAsia="pl-PL"/>
        </w:rPr>
        <w:t xml:space="preserve">Zamawiający zastrzega sobie prawo do rozwiązania Umowy ze skutkiem natychmiastowym </w:t>
      </w:r>
      <w:r>
        <w:rPr>
          <w:rFonts w:ascii="Arial" w:hAnsi="Arial" w:cs="Arial"/>
          <w:sz w:val="22"/>
          <w:lang w:eastAsia="pl-PL"/>
        </w:rPr>
        <w:br/>
      </w:r>
      <w:r w:rsidRPr="00BC42BA">
        <w:rPr>
          <w:rFonts w:ascii="Arial" w:hAnsi="Arial" w:cs="Arial"/>
          <w:sz w:val="22"/>
          <w:lang w:eastAsia="pl-PL"/>
        </w:rPr>
        <w:t>z przyczyn leżących po stronie Wykonawcy w szczególności w przypadkach:</w:t>
      </w:r>
    </w:p>
    <w:p w14:paraId="6E61A2AA" w14:textId="77777777" w:rsidR="003A3FDD" w:rsidRDefault="003A3FDD" w:rsidP="0065630C">
      <w:pPr>
        <w:pStyle w:val="Akapitzlist"/>
        <w:numPr>
          <w:ilvl w:val="0"/>
          <w:numId w:val="26"/>
        </w:numPr>
        <w:spacing w:line="276" w:lineRule="auto"/>
        <w:ind w:left="851"/>
        <w:jc w:val="both"/>
        <w:outlineLvl w:val="0"/>
        <w:rPr>
          <w:rFonts w:ascii="Arial" w:hAnsi="Arial" w:cs="Arial"/>
          <w:sz w:val="22"/>
        </w:rPr>
      </w:pPr>
      <w:r w:rsidRPr="007D3B11">
        <w:rPr>
          <w:rFonts w:ascii="Arial" w:hAnsi="Arial" w:cs="Arial"/>
          <w:sz w:val="22"/>
        </w:rPr>
        <w:t>niewykonania lub nienależytego wykonania istotnych zobowiązań umownych;</w:t>
      </w:r>
    </w:p>
    <w:p w14:paraId="32AA3431" w14:textId="77777777" w:rsidR="003A3FDD" w:rsidRDefault="003A3FDD" w:rsidP="0065630C">
      <w:pPr>
        <w:pStyle w:val="Akapitzlist"/>
        <w:numPr>
          <w:ilvl w:val="0"/>
          <w:numId w:val="26"/>
        </w:numPr>
        <w:spacing w:line="276" w:lineRule="auto"/>
        <w:ind w:left="851"/>
        <w:jc w:val="both"/>
        <w:outlineLvl w:val="0"/>
        <w:rPr>
          <w:rFonts w:ascii="Arial" w:hAnsi="Arial" w:cs="Arial"/>
          <w:sz w:val="22"/>
        </w:rPr>
      </w:pPr>
      <w:r w:rsidRPr="0085240C">
        <w:rPr>
          <w:rFonts w:ascii="Arial" w:hAnsi="Arial" w:cs="Arial"/>
          <w:sz w:val="22"/>
        </w:rPr>
        <w:t>utracenia przez Wykonawcę zdolności do wykonania Przedmiotu Umowy;</w:t>
      </w:r>
    </w:p>
    <w:p w14:paraId="46A10CF3" w14:textId="77777777" w:rsidR="003A3FDD" w:rsidRDefault="003A3FDD" w:rsidP="0065630C">
      <w:pPr>
        <w:pStyle w:val="Akapitzlist"/>
        <w:numPr>
          <w:ilvl w:val="0"/>
          <w:numId w:val="26"/>
        </w:numPr>
        <w:spacing w:line="276" w:lineRule="auto"/>
        <w:ind w:left="851"/>
        <w:jc w:val="both"/>
        <w:outlineLvl w:val="0"/>
        <w:rPr>
          <w:rFonts w:ascii="Arial" w:hAnsi="Arial" w:cs="Arial"/>
          <w:sz w:val="22"/>
        </w:rPr>
      </w:pPr>
      <w:r w:rsidRPr="0085240C">
        <w:rPr>
          <w:rFonts w:ascii="Arial" w:hAnsi="Arial" w:cs="Arial"/>
          <w:sz w:val="22"/>
        </w:rPr>
        <w:t>nieuzasadnionych opóźnień w realizacji Przedmiotu Umowy spowodowanych przez Wykonawcę oraz braku wiarygodnego planu naprawczego;</w:t>
      </w:r>
    </w:p>
    <w:p w14:paraId="2B7A9541" w14:textId="77777777" w:rsidR="003A3FDD" w:rsidRDefault="003A3FDD" w:rsidP="0065630C">
      <w:pPr>
        <w:pStyle w:val="Akapitzlist"/>
        <w:numPr>
          <w:ilvl w:val="0"/>
          <w:numId w:val="26"/>
        </w:numPr>
        <w:spacing w:line="276" w:lineRule="auto"/>
        <w:ind w:left="851"/>
        <w:jc w:val="both"/>
        <w:outlineLvl w:val="0"/>
        <w:rPr>
          <w:rFonts w:ascii="Arial" w:hAnsi="Arial" w:cs="Arial"/>
          <w:sz w:val="22"/>
        </w:rPr>
      </w:pPr>
      <w:r w:rsidRPr="0085240C">
        <w:rPr>
          <w:rFonts w:ascii="Arial" w:hAnsi="Arial" w:cs="Arial"/>
          <w:sz w:val="22"/>
        </w:rPr>
        <w:t>nie przestrzegania przepisów bhp i p.poż. obowiązujących na terenie prowadzenia prac związanych z realizacją Przedmiotu Umowy.</w:t>
      </w:r>
    </w:p>
    <w:p w14:paraId="18BCA353" w14:textId="77777777" w:rsidR="003A3FDD" w:rsidRDefault="003A3FDD" w:rsidP="0065630C">
      <w:pPr>
        <w:pStyle w:val="Akapitzlist"/>
        <w:numPr>
          <w:ilvl w:val="0"/>
          <w:numId w:val="27"/>
        </w:numPr>
        <w:spacing w:line="276" w:lineRule="auto"/>
        <w:jc w:val="both"/>
        <w:outlineLvl w:val="0"/>
        <w:rPr>
          <w:rFonts w:ascii="Arial" w:hAnsi="Arial" w:cs="Arial"/>
          <w:sz w:val="22"/>
        </w:rPr>
      </w:pPr>
      <w:r w:rsidRPr="004A1D72">
        <w:rPr>
          <w:rFonts w:ascii="Arial" w:hAnsi="Arial" w:cs="Arial"/>
          <w:sz w:val="22"/>
        </w:rPr>
        <w:t xml:space="preserve">Zamawiającemu przysługuje prawo do wypowiedzenia Umowy w każdym czasie, w całości lub w części, bez uzasadnienia. </w:t>
      </w:r>
    </w:p>
    <w:p w14:paraId="17D27049" w14:textId="77777777" w:rsidR="003A3FDD" w:rsidRDefault="003A3FDD" w:rsidP="0065630C">
      <w:pPr>
        <w:pStyle w:val="Akapitzlist"/>
        <w:numPr>
          <w:ilvl w:val="0"/>
          <w:numId w:val="27"/>
        </w:numPr>
        <w:spacing w:line="276" w:lineRule="auto"/>
        <w:ind w:left="426" w:hanging="426"/>
        <w:jc w:val="both"/>
        <w:outlineLvl w:val="0"/>
        <w:rPr>
          <w:rFonts w:ascii="Arial" w:hAnsi="Arial" w:cs="Arial"/>
          <w:sz w:val="22"/>
        </w:rPr>
      </w:pPr>
      <w:r w:rsidRPr="004A1D72">
        <w:rPr>
          <w:rFonts w:ascii="Arial" w:hAnsi="Arial" w:cs="Arial"/>
          <w:sz w:val="22"/>
        </w:rPr>
        <w:t xml:space="preserve">Uprawnienia wskazane w ust. </w:t>
      </w:r>
      <w:r>
        <w:rPr>
          <w:rFonts w:ascii="Arial" w:hAnsi="Arial" w:cs="Arial"/>
          <w:sz w:val="22"/>
        </w:rPr>
        <w:t>5-8</w:t>
      </w:r>
      <w:r w:rsidRPr="004A1D72">
        <w:rPr>
          <w:rFonts w:ascii="Arial" w:hAnsi="Arial" w:cs="Arial"/>
          <w:sz w:val="22"/>
        </w:rPr>
        <w:t xml:space="preserve"> powyżej nie wyłączają prawa Zamawiającego do odstąpienia od Umowy na zasadach przewidzianych w Kodeksie Cywilnym.</w:t>
      </w:r>
    </w:p>
    <w:p w14:paraId="7F2A5EC8" w14:textId="77777777" w:rsidR="003A3FDD" w:rsidRPr="006A2E85" w:rsidRDefault="003A3FDD" w:rsidP="0065630C">
      <w:pPr>
        <w:pStyle w:val="Akapitzlist"/>
        <w:numPr>
          <w:ilvl w:val="0"/>
          <w:numId w:val="27"/>
        </w:numPr>
        <w:spacing w:line="276" w:lineRule="auto"/>
        <w:ind w:left="426" w:hanging="426"/>
        <w:jc w:val="both"/>
        <w:outlineLvl w:val="0"/>
        <w:rPr>
          <w:rFonts w:ascii="Arial" w:hAnsi="Arial" w:cs="Arial"/>
          <w:sz w:val="22"/>
        </w:rPr>
      </w:pPr>
      <w:r w:rsidRPr="00A515F0">
        <w:rPr>
          <w:rFonts w:ascii="Arial" w:hAnsi="Arial" w:cs="Arial"/>
          <w:sz w:val="22"/>
        </w:rPr>
        <w:t xml:space="preserve">Jeżeli dotychczas wykonane przez Wykonawcę usługi będą przedstawiały dla Zamawiającego wymierne znaczenie gospodarcze, Zamawiający w przypadku zajścia okoliczności uzasadniających odstąpienie od Umowy przez Zamawiającego przewidzianych przepisami prawa lub Umową, może dokonać częściowego odstąpienia od Umowy. </w:t>
      </w:r>
    </w:p>
    <w:p w14:paraId="17831CB0" w14:textId="77777777" w:rsidR="003A3FDD" w:rsidRPr="00033006" w:rsidRDefault="003A3FDD" w:rsidP="0065630C">
      <w:pPr>
        <w:pStyle w:val="Akapitzlist"/>
        <w:numPr>
          <w:ilvl w:val="0"/>
          <w:numId w:val="27"/>
        </w:numPr>
        <w:spacing w:line="276" w:lineRule="auto"/>
        <w:ind w:left="426" w:hanging="426"/>
        <w:jc w:val="both"/>
        <w:outlineLvl w:val="0"/>
        <w:rPr>
          <w:rFonts w:ascii="Arial" w:hAnsi="Arial" w:cs="Arial"/>
          <w:sz w:val="22"/>
        </w:rPr>
      </w:pPr>
      <w:r w:rsidRPr="006A2E85">
        <w:rPr>
          <w:rFonts w:ascii="Arial" w:hAnsi="Arial" w:cs="Arial"/>
          <w:sz w:val="22"/>
        </w:rPr>
        <w:t xml:space="preserve">W przypadku odstąpienia, wypowiedzenia albo rozwiązania Umowy nastąpi rozliczenie dotychczas wykonanych usług, a usługi wykonane, materiał i sprzęt, opłacone przez Zamawiającego będą uważane za jego własność. Rozliczenie, o którym mowa w niniejszym ustępie nastąpi na podstawie faktury, wystawionej prawidłowo przez Wykonawcę (zgodnie </w:t>
      </w:r>
      <w:r w:rsidRPr="006A2E85">
        <w:rPr>
          <w:rFonts w:ascii="Arial" w:hAnsi="Arial" w:cs="Arial"/>
          <w:sz w:val="22"/>
        </w:rPr>
        <w:br/>
        <w:t>z zasadami określonymi w § 3 ust. 2 i 3 Umowy).</w:t>
      </w:r>
    </w:p>
    <w:p w14:paraId="1BF0537F" w14:textId="77777777" w:rsidR="003A3FDD" w:rsidRPr="009C1650" w:rsidRDefault="003A3FDD" w:rsidP="003A3FDD">
      <w:pPr>
        <w:suppressAutoHyphens w:val="0"/>
        <w:spacing w:line="276" w:lineRule="auto"/>
        <w:ind w:left="426"/>
        <w:contextualSpacing/>
        <w:jc w:val="both"/>
        <w:rPr>
          <w:rFonts w:ascii="Arial" w:hAnsi="Arial" w:cs="Arial"/>
          <w:b/>
          <w:sz w:val="22"/>
          <w:szCs w:val="22"/>
          <w:lang w:eastAsia="pl-PL"/>
        </w:rPr>
      </w:pPr>
    </w:p>
    <w:p w14:paraId="6DBFF485" w14:textId="77777777" w:rsidR="003A3FDD" w:rsidRPr="007A17E0" w:rsidRDefault="003A3FDD" w:rsidP="003A3FDD">
      <w:pPr>
        <w:spacing w:line="276" w:lineRule="auto"/>
        <w:jc w:val="center"/>
        <w:rPr>
          <w:rFonts w:ascii="Arial" w:hAnsi="Arial" w:cs="Arial"/>
          <w:b/>
          <w:sz w:val="22"/>
          <w:lang w:eastAsia="pl-PL"/>
        </w:rPr>
      </w:pPr>
      <w:r>
        <w:rPr>
          <w:rFonts w:ascii="Arial" w:hAnsi="Arial" w:cs="Arial"/>
          <w:b/>
          <w:sz w:val="22"/>
          <w:lang w:eastAsia="pl-PL"/>
        </w:rPr>
        <w:t>§ 5</w:t>
      </w:r>
    </w:p>
    <w:p w14:paraId="781473CC" w14:textId="77777777" w:rsidR="003A3FDD" w:rsidRPr="007A17E0" w:rsidRDefault="003A3FDD" w:rsidP="003A3FDD">
      <w:pPr>
        <w:spacing w:line="276" w:lineRule="auto"/>
        <w:jc w:val="center"/>
        <w:rPr>
          <w:rFonts w:ascii="Arial" w:hAnsi="Arial" w:cs="Arial"/>
          <w:b/>
          <w:sz w:val="22"/>
          <w:lang w:eastAsia="pl-PL"/>
        </w:rPr>
      </w:pPr>
      <w:r w:rsidRPr="007A17E0">
        <w:rPr>
          <w:rFonts w:ascii="Arial" w:hAnsi="Arial" w:cs="Arial"/>
          <w:b/>
          <w:sz w:val="22"/>
          <w:lang w:eastAsia="pl-PL"/>
        </w:rPr>
        <w:t>BEZPIECZEŃSTWO I HIGIENA PRACY</w:t>
      </w:r>
    </w:p>
    <w:p w14:paraId="43AB3F16" w14:textId="77777777" w:rsidR="003A3FDD" w:rsidRPr="007A17E0" w:rsidRDefault="003A3FDD" w:rsidP="003A3FDD">
      <w:pPr>
        <w:spacing w:line="276" w:lineRule="auto"/>
        <w:jc w:val="both"/>
        <w:rPr>
          <w:rFonts w:ascii="Arial" w:hAnsi="Arial" w:cs="Arial"/>
          <w:b/>
          <w:sz w:val="18"/>
          <w:lang w:eastAsia="pl-PL"/>
        </w:rPr>
      </w:pPr>
    </w:p>
    <w:p w14:paraId="1BA01113" w14:textId="77777777" w:rsidR="003A3FDD" w:rsidRPr="00001DEA" w:rsidRDefault="003A3FDD" w:rsidP="0065630C">
      <w:pPr>
        <w:numPr>
          <w:ilvl w:val="3"/>
          <w:numId w:val="20"/>
        </w:numPr>
        <w:autoSpaceDE w:val="0"/>
        <w:autoSpaceDN w:val="0"/>
        <w:adjustRightInd w:val="0"/>
        <w:spacing w:line="276" w:lineRule="auto"/>
        <w:ind w:left="426" w:hanging="426"/>
        <w:jc w:val="both"/>
        <w:rPr>
          <w:rFonts w:ascii="Arial" w:hAnsi="Arial" w:cs="Arial"/>
          <w:sz w:val="22"/>
          <w:szCs w:val="22"/>
          <w:lang w:eastAsia="pl-PL"/>
        </w:rPr>
      </w:pPr>
      <w:r>
        <w:rPr>
          <w:rFonts w:ascii="Arial" w:hAnsi="Arial" w:cs="Arial"/>
          <w:sz w:val="22"/>
          <w:szCs w:val="22"/>
        </w:rPr>
        <w:t xml:space="preserve">Wykonawca </w:t>
      </w:r>
      <w:r w:rsidRPr="00001DEA">
        <w:rPr>
          <w:rFonts w:ascii="Arial" w:hAnsi="Arial" w:cs="Arial"/>
          <w:sz w:val="22"/>
          <w:szCs w:val="22"/>
          <w:lang w:eastAsia="pl-PL"/>
        </w:rPr>
        <w:t>w zakresie bezpieczeństwa i higieny pracy musi spełniać następujące wymogi:</w:t>
      </w:r>
    </w:p>
    <w:p w14:paraId="66BBD6D3" w14:textId="77777777" w:rsidR="003A3FDD" w:rsidRPr="00001DEA" w:rsidRDefault="003A3FDD" w:rsidP="0065630C">
      <w:pPr>
        <w:widowControl w:val="0"/>
        <w:numPr>
          <w:ilvl w:val="0"/>
          <w:numId w:val="22"/>
        </w:numPr>
        <w:suppressAutoHyphens w:val="0"/>
        <w:autoSpaceDE w:val="0"/>
        <w:autoSpaceDN w:val="0"/>
        <w:adjustRightInd w:val="0"/>
        <w:spacing w:line="276" w:lineRule="auto"/>
        <w:ind w:left="851" w:hanging="284"/>
        <w:contextualSpacing/>
        <w:jc w:val="both"/>
        <w:rPr>
          <w:rFonts w:ascii="Arial" w:hAnsi="Arial" w:cs="Arial"/>
          <w:sz w:val="22"/>
          <w:szCs w:val="22"/>
          <w:lang w:eastAsia="pl-PL"/>
        </w:rPr>
      </w:pPr>
      <w:r w:rsidRPr="00001DEA">
        <w:rPr>
          <w:rFonts w:ascii="Arial" w:hAnsi="Arial" w:cs="Arial"/>
          <w:sz w:val="22"/>
          <w:szCs w:val="22"/>
          <w:lang w:eastAsia="pl-PL"/>
        </w:rPr>
        <w:t>posiadać aktualne zaświadczenie potwierdzające odbyci</w:t>
      </w:r>
      <w:r>
        <w:rPr>
          <w:rFonts w:ascii="Arial" w:hAnsi="Arial" w:cs="Arial"/>
          <w:sz w:val="22"/>
          <w:szCs w:val="22"/>
          <w:lang w:eastAsia="pl-PL"/>
        </w:rPr>
        <w:t xml:space="preserve">e przeszkolenia </w:t>
      </w:r>
      <w:r w:rsidRPr="00001DEA">
        <w:rPr>
          <w:rFonts w:ascii="Arial" w:hAnsi="Arial" w:cs="Arial"/>
          <w:sz w:val="22"/>
          <w:szCs w:val="22"/>
          <w:lang w:eastAsia="pl-PL"/>
        </w:rPr>
        <w:t>w dziedzinie BHP,</w:t>
      </w:r>
    </w:p>
    <w:p w14:paraId="4F2D3D16" w14:textId="77777777" w:rsidR="003A3FDD" w:rsidRPr="00001DEA" w:rsidRDefault="003A3FDD" w:rsidP="0065630C">
      <w:pPr>
        <w:widowControl w:val="0"/>
        <w:numPr>
          <w:ilvl w:val="0"/>
          <w:numId w:val="22"/>
        </w:numPr>
        <w:suppressAutoHyphens w:val="0"/>
        <w:autoSpaceDE w:val="0"/>
        <w:autoSpaceDN w:val="0"/>
        <w:adjustRightInd w:val="0"/>
        <w:spacing w:line="276" w:lineRule="auto"/>
        <w:ind w:left="851" w:hanging="284"/>
        <w:contextualSpacing/>
        <w:jc w:val="both"/>
        <w:rPr>
          <w:rFonts w:ascii="Arial" w:hAnsi="Arial" w:cs="Arial"/>
          <w:sz w:val="22"/>
          <w:szCs w:val="22"/>
          <w:lang w:eastAsia="pl-PL"/>
        </w:rPr>
      </w:pPr>
      <w:r w:rsidRPr="00001DEA">
        <w:rPr>
          <w:rFonts w:ascii="Arial" w:hAnsi="Arial" w:cs="Arial"/>
          <w:sz w:val="22"/>
          <w:szCs w:val="22"/>
          <w:lang w:eastAsia="pl-PL"/>
        </w:rPr>
        <w:t>posiadać zaświadczenie potwierdzające posiadanie aktualnych badań lekarskich bez przeciwwskazań do wykonywanej pracy, posiadać kwalifikacje zgodne z wykonywanym zawodem,</w:t>
      </w:r>
    </w:p>
    <w:p w14:paraId="158D4611" w14:textId="77777777" w:rsidR="003A3FDD" w:rsidRPr="00001DEA" w:rsidRDefault="003A3FDD" w:rsidP="0065630C">
      <w:pPr>
        <w:widowControl w:val="0"/>
        <w:numPr>
          <w:ilvl w:val="0"/>
          <w:numId w:val="22"/>
        </w:numPr>
        <w:suppressAutoHyphens w:val="0"/>
        <w:autoSpaceDE w:val="0"/>
        <w:autoSpaceDN w:val="0"/>
        <w:adjustRightInd w:val="0"/>
        <w:spacing w:line="276" w:lineRule="auto"/>
        <w:ind w:left="851" w:hanging="284"/>
        <w:contextualSpacing/>
        <w:jc w:val="both"/>
        <w:rPr>
          <w:rFonts w:ascii="Arial" w:hAnsi="Arial" w:cs="Arial"/>
          <w:sz w:val="22"/>
          <w:szCs w:val="22"/>
          <w:lang w:eastAsia="pl-PL"/>
        </w:rPr>
      </w:pPr>
      <w:r w:rsidRPr="00001DEA">
        <w:rPr>
          <w:rFonts w:ascii="Arial" w:hAnsi="Arial" w:cs="Arial"/>
          <w:sz w:val="22"/>
          <w:szCs w:val="22"/>
          <w:lang w:eastAsia="pl-PL"/>
        </w:rPr>
        <w:t xml:space="preserve">informować o wypadkach przy pracy podczas wykonywania usług dla </w:t>
      </w:r>
      <w:r>
        <w:rPr>
          <w:rFonts w:ascii="Arial" w:hAnsi="Arial" w:cs="Arial"/>
          <w:sz w:val="22"/>
          <w:szCs w:val="22"/>
          <w:lang w:eastAsia="pl-PL"/>
        </w:rPr>
        <w:t>Zamawiającego</w:t>
      </w:r>
      <w:r w:rsidRPr="00001DEA">
        <w:rPr>
          <w:rFonts w:ascii="Arial" w:hAnsi="Arial" w:cs="Arial"/>
          <w:sz w:val="22"/>
          <w:szCs w:val="22"/>
          <w:lang w:eastAsia="pl-PL"/>
        </w:rPr>
        <w:t>,</w:t>
      </w:r>
    </w:p>
    <w:p w14:paraId="67C5C22E" w14:textId="77777777" w:rsidR="003A3FDD" w:rsidRPr="00001DEA" w:rsidRDefault="003A3FDD" w:rsidP="0065630C">
      <w:pPr>
        <w:widowControl w:val="0"/>
        <w:numPr>
          <w:ilvl w:val="0"/>
          <w:numId w:val="22"/>
        </w:numPr>
        <w:suppressAutoHyphens w:val="0"/>
        <w:autoSpaceDE w:val="0"/>
        <w:autoSpaceDN w:val="0"/>
        <w:adjustRightInd w:val="0"/>
        <w:spacing w:line="276" w:lineRule="auto"/>
        <w:ind w:left="851" w:hanging="284"/>
        <w:contextualSpacing/>
        <w:jc w:val="both"/>
        <w:rPr>
          <w:rFonts w:ascii="Arial" w:hAnsi="Arial" w:cs="Arial"/>
          <w:sz w:val="22"/>
          <w:szCs w:val="22"/>
          <w:lang w:eastAsia="pl-PL"/>
        </w:rPr>
      </w:pPr>
      <w:r w:rsidRPr="00001DEA">
        <w:rPr>
          <w:rFonts w:ascii="Arial" w:hAnsi="Arial" w:cs="Arial"/>
          <w:sz w:val="22"/>
          <w:szCs w:val="22"/>
          <w:lang w:eastAsia="pl-PL"/>
        </w:rPr>
        <w:t>przestrzegać przepis</w:t>
      </w:r>
      <w:r>
        <w:rPr>
          <w:rFonts w:ascii="Arial" w:hAnsi="Arial" w:cs="Arial"/>
          <w:sz w:val="22"/>
          <w:szCs w:val="22"/>
          <w:lang w:eastAsia="pl-PL"/>
        </w:rPr>
        <w:t>ów</w:t>
      </w:r>
      <w:r w:rsidRPr="00001DEA">
        <w:rPr>
          <w:rFonts w:ascii="Arial" w:hAnsi="Arial" w:cs="Arial"/>
          <w:sz w:val="22"/>
          <w:szCs w:val="22"/>
          <w:lang w:eastAsia="pl-PL"/>
        </w:rPr>
        <w:t>, instrukcj</w:t>
      </w:r>
      <w:r>
        <w:rPr>
          <w:rFonts w:ascii="Arial" w:hAnsi="Arial" w:cs="Arial"/>
          <w:sz w:val="22"/>
          <w:szCs w:val="22"/>
          <w:lang w:eastAsia="pl-PL"/>
        </w:rPr>
        <w:t>i</w:t>
      </w:r>
      <w:r w:rsidRPr="00001DEA">
        <w:rPr>
          <w:rFonts w:ascii="Arial" w:hAnsi="Arial" w:cs="Arial"/>
          <w:sz w:val="22"/>
          <w:szCs w:val="22"/>
          <w:lang w:eastAsia="pl-PL"/>
        </w:rPr>
        <w:t xml:space="preserve">, procedur dotyczących systemu zarządzania bezpieczeństwem i higieną pracy nadanych i nakazanych przez </w:t>
      </w:r>
      <w:r>
        <w:rPr>
          <w:rFonts w:ascii="Arial" w:hAnsi="Arial" w:cs="Arial"/>
          <w:sz w:val="22"/>
          <w:szCs w:val="22"/>
          <w:lang w:eastAsia="pl-PL"/>
        </w:rPr>
        <w:t>Zamawiającego</w:t>
      </w:r>
      <w:r w:rsidRPr="00001DEA">
        <w:rPr>
          <w:rFonts w:ascii="Arial" w:hAnsi="Arial" w:cs="Arial"/>
          <w:sz w:val="22"/>
          <w:szCs w:val="22"/>
          <w:lang w:eastAsia="pl-PL"/>
        </w:rPr>
        <w:t>.</w:t>
      </w:r>
    </w:p>
    <w:p w14:paraId="28B74DE8" w14:textId="77777777" w:rsidR="003A3FDD" w:rsidRPr="00001DEA" w:rsidRDefault="003A3FDD" w:rsidP="003A3FDD">
      <w:pPr>
        <w:widowControl w:val="0"/>
        <w:autoSpaceDE w:val="0"/>
        <w:autoSpaceDN w:val="0"/>
        <w:adjustRightInd w:val="0"/>
        <w:spacing w:line="276" w:lineRule="auto"/>
        <w:ind w:left="426" w:hanging="426"/>
        <w:jc w:val="both"/>
        <w:rPr>
          <w:rFonts w:ascii="Arial" w:hAnsi="Arial" w:cs="Arial"/>
          <w:sz w:val="22"/>
          <w:szCs w:val="22"/>
          <w:lang w:eastAsia="pl-PL"/>
        </w:rPr>
      </w:pPr>
      <w:r w:rsidRPr="00001DEA">
        <w:rPr>
          <w:rFonts w:ascii="Arial" w:hAnsi="Arial" w:cs="Arial"/>
          <w:sz w:val="22"/>
          <w:szCs w:val="22"/>
          <w:lang w:eastAsia="pl-PL"/>
        </w:rPr>
        <w:t>2.</w:t>
      </w:r>
      <w:r w:rsidRPr="00001DEA">
        <w:rPr>
          <w:rFonts w:ascii="Arial" w:hAnsi="Arial" w:cs="Arial"/>
          <w:sz w:val="22"/>
          <w:szCs w:val="22"/>
          <w:lang w:eastAsia="pl-PL"/>
        </w:rPr>
        <w:tab/>
      </w:r>
      <w:r>
        <w:rPr>
          <w:rFonts w:ascii="Arial" w:hAnsi="Arial" w:cs="Arial"/>
          <w:sz w:val="22"/>
          <w:szCs w:val="22"/>
        </w:rPr>
        <w:t>Wykonawc</w:t>
      </w:r>
      <w:r w:rsidRPr="00001DEA">
        <w:rPr>
          <w:rFonts w:ascii="Arial" w:hAnsi="Arial" w:cs="Arial"/>
          <w:sz w:val="22"/>
          <w:szCs w:val="22"/>
          <w:lang w:eastAsia="pl-PL"/>
        </w:rPr>
        <w:t>a ponosi odpowiedzialność z tytułu dostosowania przekazanych obiektów do wymogów BHP i ppoż. w świetle znajdujących się tam stanowisk pracy.</w:t>
      </w:r>
    </w:p>
    <w:p w14:paraId="1B34860A" w14:textId="77777777" w:rsidR="003A3FDD" w:rsidRPr="00001DEA" w:rsidRDefault="003A3FDD" w:rsidP="0065630C">
      <w:pPr>
        <w:widowControl w:val="0"/>
        <w:numPr>
          <w:ilvl w:val="0"/>
          <w:numId w:val="21"/>
        </w:numPr>
        <w:suppressAutoHyphens w:val="0"/>
        <w:autoSpaceDE w:val="0"/>
        <w:autoSpaceDN w:val="0"/>
        <w:adjustRightInd w:val="0"/>
        <w:spacing w:line="276" w:lineRule="auto"/>
        <w:ind w:left="426" w:hanging="426"/>
        <w:contextualSpacing/>
        <w:jc w:val="both"/>
        <w:rPr>
          <w:rFonts w:ascii="Arial" w:hAnsi="Arial" w:cs="Arial"/>
          <w:sz w:val="22"/>
          <w:szCs w:val="22"/>
          <w:lang w:eastAsia="pl-PL"/>
        </w:rPr>
      </w:pPr>
      <w:r>
        <w:rPr>
          <w:rFonts w:ascii="Arial" w:hAnsi="Arial" w:cs="Arial"/>
          <w:sz w:val="22"/>
          <w:szCs w:val="22"/>
          <w:lang w:eastAsia="pl-PL"/>
        </w:rPr>
        <w:t>Zamawiający</w:t>
      </w:r>
      <w:r w:rsidRPr="00001DEA">
        <w:rPr>
          <w:rFonts w:ascii="Arial" w:hAnsi="Arial" w:cs="Arial"/>
          <w:sz w:val="22"/>
          <w:szCs w:val="22"/>
          <w:lang w:eastAsia="pl-PL"/>
        </w:rPr>
        <w:t xml:space="preserve"> nie ponosi odpowiedzialności z tytułu realizacji</w:t>
      </w:r>
      <w:r>
        <w:rPr>
          <w:rFonts w:ascii="Arial" w:hAnsi="Arial" w:cs="Arial"/>
          <w:sz w:val="22"/>
          <w:szCs w:val="22"/>
          <w:lang w:eastAsia="pl-PL"/>
        </w:rPr>
        <w:t xml:space="preserve"> przez Wykonawcę obowiązków </w:t>
      </w:r>
      <w:r w:rsidRPr="00001DEA">
        <w:rPr>
          <w:rFonts w:ascii="Arial" w:hAnsi="Arial" w:cs="Arial"/>
          <w:sz w:val="22"/>
          <w:szCs w:val="22"/>
          <w:lang w:eastAsia="pl-PL"/>
        </w:rPr>
        <w:t xml:space="preserve">określonych </w:t>
      </w:r>
      <w:r>
        <w:rPr>
          <w:rFonts w:ascii="Arial" w:hAnsi="Arial" w:cs="Arial"/>
          <w:sz w:val="22"/>
          <w:szCs w:val="22"/>
          <w:lang w:eastAsia="pl-PL"/>
        </w:rPr>
        <w:t>w stosownych przepisach ustawy K</w:t>
      </w:r>
      <w:r w:rsidRPr="00001DEA">
        <w:rPr>
          <w:rFonts w:ascii="Arial" w:hAnsi="Arial" w:cs="Arial"/>
          <w:sz w:val="22"/>
          <w:szCs w:val="22"/>
          <w:lang w:eastAsia="pl-PL"/>
        </w:rPr>
        <w:t>odeks pracy oraz związanych z nią aktów wykonawczych.</w:t>
      </w:r>
    </w:p>
    <w:p w14:paraId="4906EF6B" w14:textId="77777777" w:rsidR="003A3FDD" w:rsidRPr="00337C1C" w:rsidRDefault="003A3FDD" w:rsidP="0065630C">
      <w:pPr>
        <w:widowControl w:val="0"/>
        <w:numPr>
          <w:ilvl w:val="0"/>
          <w:numId w:val="21"/>
        </w:numPr>
        <w:suppressAutoHyphens w:val="0"/>
        <w:autoSpaceDE w:val="0"/>
        <w:autoSpaceDN w:val="0"/>
        <w:adjustRightInd w:val="0"/>
        <w:spacing w:after="200" w:line="276" w:lineRule="auto"/>
        <w:ind w:left="425" w:hanging="425"/>
        <w:contextualSpacing/>
        <w:jc w:val="both"/>
        <w:rPr>
          <w:rFonts w:ascii="Arial" w:hAnsi="Arial" w:cs="Arial"/>
          <w:sz w:val="22"/>
          <w:szCs w:val="22"/>
          <w:lang w:eastAsia="pl-PL"/>
        </w:rPr>
      </w:pPr>
      <w:r>
        <w:rPr>
          <w:rFonts w:ascii="Arial" w:hAnsi="Arial" w:cs="Arial"/>
          <w:sz w:val="22"/>
          <w:szCs w:val="22"/>
          <w:lang w:eastAsia="pl-PL"/>
        </w:rPr>
        <w:t>Wykonawca</w:t>
      </w:r>
      <w:r w:rsidRPr="00001DEA">
        <w:rPr>
          <w:rFonts w:ascii="Arial" w:hAnsi="Arial" w:cs="Arial"/>
          <w:sz w:val="22"/>
          <w:szCs w:val="22"/>
          <w:lang w:eastAsia="pl-PL"/>
        </w:rPr>
        <w:t xml:space="preserve"> zobowiązuje się wykonywać prace związane z realizacją przedmiotu niniejszej Umowy </w:t>
      </w:r>
      <w:r>
        <w:rPr>
          <w:rFonts w:ascii="Arial" w:hAnsi="Arial" w:cs="Arial"/>
          <w:sz w:val="22"/>
          <w:szCs w:val="22"/>
          <w:lang w:eastAsia="pl-PL"/>
        </w:rPr>
        <w:t>z uwzględnieniem</w:t>
      </w:r>
      <w:r w:rsidRPr="00001DEA">
        <w:rPr>
          <w:rFonts w:ascii="Arial" w:hAnsi="Arial" w:cs="Arial"/>
          <w:sz w:val="22"/>
          <w:szCs w:val="22"/>
          <w:lang w:eastAsia="pl-PL"/>
        </w:rPr>
        <w:t xml:space="preserve"> </w:t>
      </w:r>
      <w:r>
        <w:rPr>
          <w:rFonts w:ascii="Arial" w:hAnsi="Arial" w:cs="Arial"/>
          <w:sz w:val="22"/>
          <w:szCs w:val="22"/>
          <w:lang w:eastAsia="pl-PL"/>
        </w:rPr>
        <w:t>s</w:t>
      </w:r>
      <w:r w:rsidRPr="005559F9">
        <w:rPr>
          <w:rFonts w:ascii="Arial" w:hAnsi="Arial" w:cs="Arial"/>
          <w:sz w:val="22"/>
          <w:szCs w:val="22"/>
          <w:lang w:eastAsia="pl-PL"/>
        </w:rPr>
        <w:t xml:space="preserve">tandardów bezpieczeństwa </w:t>
      </w:r>
      <w:r>
        <w:rPr>
          <w:rFonts w:ascii="Arial" w:hAnsi="Arial" w:cs="Arial"/>
          <w:sz w:val="22"/>
          <w:szCs w:val="22"/>
          <w:lang w:eastAsia="pl-PL"/>
        </w:rPr>
        <w:t xml:space="preserve">ORLEN S.A. udostępnionych </w:t>
      </w:r>
      <w:r w:rsidRPr="00905310">
        <w:rPr>
          <w:rFonts w:ascii="Arial" w:hAnsi="Arial" w:cs="Arial"/>
          <w:sz w:val="22"/>
          <w:szCs w:val="22"/>
          <w:lang w:eastAsia="pl-PL"/>
        </w:rPr>
        <w:t xml:space="preserve">na stronie internetowej </w:t>
      </w:r>
      <w:hyperlink r:id="rId10" w:history="1">
        <w:r w:rsidRPr="00665885">
          <w:rPr>
            <w:rStyle w:val="Hipercze"/>
            <w:sz w:val="22"/>
            <w:szCs w:val="22"/>
            <w:lang w:eastAsia="pl-PL"/>
          </w:rPr>
          <w:t>www.orlen.pl</w:t>
        </w:r>
      </w:hyperlink>
      <w:r>
        <w:rPr>
          <w:rFonts w:ascii="Arial" w:hAnsi="Arial" w:cs="Arial"/>
          <w:sz w:val="22"/>
          <w:szCs w:val="22"/>
          <w:lang w:eastAsia="pl-PL"/>
        </w:rPr>
        <w:t>. wg ścieżki: O firmie/Dokumenty i certyfikaty</w:t>
      </w:r>
      <w:r w:rsidRPr="00D53CA7">
        <w:rPr>
          <w:rFonts w:ascii="Arial" w:hAnsi="Arial" w:cs="Arial"/>
          <w:sz w:val="22"/>
          <w:szCs w:val="22"/>
          <w:lang w:eastAsia="pl-PL"/>
        </w:rPr>
        <w:t>/</w:t>
      </w:r>
      <w:r>
        <w:rPr>
          <w:rFonts w:ascii="Arial" w:hAnsi="Arial" w:cs="Arial"/>
          <w:sz w:val="22"/>
          <w:szCs w:val="22"/>
          <w:lang w:eastAsia="pl-PL"/>
        </w:rPr>
        <w:t xml:space="preserve"> /</w:t>
      </w:r>
      <w:r w:rsidRPr="005559F9">
        <w:rPr>
          <w:rFonts w:ascii="Arial" w:hAnsi="Arial" w:cs="Arial"/>
          <w:sz w:val="22"/>
          <w:szCs w:val="22"/>
          <w:lang w:eastAsia="pl-PL"/>
        </w:rPr>
        <w:t>Wymagania bezpieczeństwa</w:t>
      </w:r>
      <w:r>
        <w:rPr>
          <w:rFonts w:ascii="Arial" w:hAnsi="Arial" w:cs="Arial"/>
          <w:sz w:val="22"/>
          <w:szCs w:val="22"/>
          <w:lang w:eastAsia="pl-PL"/>
        </w:rPr>
        <w:t xml:space="preserve"> lub dostępny pod adresem: </w:t>
      </w:r>
      <w:hyperlink r:id="rId11" w:history="1">
        <w:r w:rsidRPr="00852E20">
          <w:rPr>
            <w:rStyle w:val="Hipercze"/>
            <w:sz w:val="22"/>
            <w:szCs w:val="22"/>
            <w:lang w:eastAsia="pl-PL"/>
          </w:rPr>
          <w:t>Wymagania bezpieczeństwa</w:t>
        </w:r>
      </w:hyperlink>
      <w:r>
        <w:rPr>
          <w:rFonts w:ascii="Arial" w:hAnsi="Arial" w:cs="Arial"/>
          <w:sz w:val="22"/>
          <w:szCs w:val="22"/>
          <w:lang w:eastAsia="pl-PL"/>
        </w:rPr>
        <w:t>. Wykonawca</w:t>
      </w:r>
      <w:r w:rsidRPr="0079218B">
        <w:rPr>
          <w:rFonts w:ascii="Arial" w:hAnsi="Arial" w:cs="Arial"/>
          <w:sz w:val="22"/>
          <w:szCs w:val="22"/>
          <w:lang w:eastAsia="pl-PL"/>
        </w:rPr>
        <w:t xml:space="preserve"> oświadcza</w:t>
      </w:r>
      <w:r>
        <w:rPr>
          <w:rFonts w:ascii="Arial" w:hAnsi="Arial" w:cs="Arial"/>
          <w:sz w:val="22"/>
          <w:szCs w:val="22"/>
          <w:lang w:eastAsia="pl-PL"/>
        </w:rPr>
        <w:t xml:space="preserve"> jednocześnie</w:t>
      </w:r>
      <w:r w:rsidRPr="0079218B">
        <w:rPr>
          <w:rFonts w:ascii="Arial" w:hAnsi="Arial" w:cs="Arial"/>
          <w:sz w:val="22"/>
          <w:szCs w:val="22"/>
          <w:lang w:eastAsia="pl-PL"/>
        </w:rPr>
        <w:t>, iż zapoznał</w:t>
      </w:r>
      <w:r>
        <w:rPr>
          <w:rFonts w:ascii="Arial" w:hAnsi="Arial" w:cs="Arial"/>
          <w:sz w:val="22"/>
          <w:szCs w:val="22"/>
          <w:lang w:eastAsia="pl-PL"/>
        </w:rPr>
        <w:t xml:space="preserve"> </w:t>
      </w:r>
      <w:r w:rsidRPr="0079218B">
        <w:rPr>
          <w:rFonts w:ascii="Arial" w:hAnsi="Arial" w:cs="Arial"/>
          <w:sz w:val="22"/>
          <w:szCs w:val="22"/>
          <w:lang w:eastAsia="pl-PL"/>
        </w:rPr>
        <w:t xml:space="preserve">się z </w:t>
      </w:r>
      <w:r>
        <w:rPr>
          <w:rFonts w:ascii="Arial" w:hAnsi="Arial" w:cs="Arial"/>
          <w:sz w:val="22"/>
          <w:szCs w:val="22"/>
          <w:lang w:eastAsia="pl-PL"/>
        </w:rPr>
        <w:t xml:space="preserve">ww. </w:t>
      </w:r>
      <w:r w:rsidRPr="0079218B">
        <w:rPr>
          <w:rFonts w:ascii="Arial" w:hAnsi="Arial" w:cs="Arial"/>
          <w:sz w:val="22"/>
          <w:szCs w:val="22"/>
          <w:lang w:eastAsia="pl-PL"/>
        </w:rPr>
        <w:t>dokument</w:t>
      </w:r>
      <w:r>
        <w:rPr>
          <w:rFonts w:ascii="Arial" w:hAnsi="Arial" w:cs="Arial"/>
          <w:sz w:val="22"/>
          <w:szCs w:val="22"/>
          <w:lang w:eastAsia="pl-PL"/>
        </w:rPr>
        <w:t xml:space="preserve">ami. </w:t>
      </w:r>
      <w:r w:rsidRPr="005559F9">
        <w:rPr>
          <w:rFonts w:ascii="Arial" w:hAnsi="Arial" w:cs="Arial"/>
          <w:sz w:val="22"/>
          <w:szCs w:val="22"/>
          <w:lang w:eastAsia="pl-PL"/>
        </w:rPr>
        <w:t>W razie sprzeczności postanowień niniejszej Umowy z ww. przepisami obowiązują postanowienia odpowiednio niniejszej Umowy.</w:t>
      </w:r>
      <w:r w:rsidRPr="0079218B">
        <w:t xml:space="preserve"> </w:t>
      </w:r>
    </w:p>
    <w:p w14:paraId="2A1BC825" w14:textId="77777777" w:rsidR="003A3FDD" w:rsidRPr="000F097B" w:rsidRDefault="003A3FDD" w:rsidP="003A3FDD">
      <w:pPr>
        <w:pStyle w:val="Tekstpodstawowy"/>
        <w:spacing w:after="0"/>
        <w:jc w:val="center"/>
        <w:rPr>
          <w:rFonts w:ascii="Arial" w:hAnsi="Arial" w:cs="Arial"/>
          <w:b/>
          <w:sz w:val="22"/>
          <w:szCs w:val="22"/>
        </w:rPr>
      </w:pPr>
      <w:r w:rsidRPr="000F097B">
        <w:rPr>
          <w:rFonts w:ascii="Arial" w:hAnsi="Arial" w:cs="Arial"/>
          <w:b/>
          <w:sz w:val="22"/>
          <w:szCs w:val="22"/>
        </w:rPr>
        <w:lastRenderedPageBreak/>
        <w:t xml:space="preserve">§ </w:t>
      </w:r>
      <w:r>
        <w:rPr>
          <w:rFonts w:ascii="Arial" w:hAnsi="Arial" w:cs="Arial"/>
          <w:b/>
          <w:sz w:val="22"/>
          <w:szCs w:val="22"/>
        </w:rPr>
        <w:t>6</w:t>
      </w:r>
    </w:p>
    <w:p w14:paraId="06D9F8FB" w14:textId="77777777" w:rsidR="003A3FDD" w:rsidRPr="000F097B" w:rsidRDefault="003A3FDD" w:rsidP="003A3FDD">
      <w:pPr>
        <w:pStyle w:val="Tekstpodstawowy"/>
        <w:spacing w:after="240"/>
        <w:jc w:val="center"/>
        <w:rPr>
          <w:rFonts w:ascii="Arial" w:hAnsi="Arial" w:cs="Arial"/>
          <w:b/>
          <w:sz w:val="22"/>
          <w:szCs w:val="22"/>
        </w:rPr>
      </w:pPr>
      <w:r>
        <w:rPr>
          <w:rFonts w:ascii="Arial" w:hAnsi="Arial" w:cs="Arial"/>
          <w:b/>
          <w:sz w:val="22"/>
          <w:szCs w:val="22"/>
        </w:rPr>
        <w:t>PODWYKONAWCY</w:t>
      </w:r>
    </w:p>
    <w:p w14:paraId="733157DF" w14:textId="77777777" w:rsidR="003A3FDD" w:rsidRPr="00F81B2B" w:rsidRDefault="003A3FDD" w:rsidP="0065630C">
      <w:pPr>
        <w:widowControl w:val="0"/>
        <w:numPr>
          <w:ilvl w:val="0"/>
          <w:numId w:val="28"/>
        </w:numPr>
        <w:suppressAutoHyphens w:val="0"/>
        <w:autoSpaceDE w:val="0"/>
        <w:autoSpaceDN w:val="0"/>
        <w:adjustRightInd w:val="0"/>
        <w:spacing w:line="276" w:lineRule="auto"/>
        <w:ind w:left="426" w:hanging="426"/>
        <w:contextualSpacing/>
        <w:jc w:val="both"/>
        <w:rPr>
          <w:rFonts w:ascii="Arial" w:hAnsi="Arial" w:cs="Arial"/>
          <w:sz w:val="22"/>
          <w:szCs w:val="22"/>
          <w:lang w:eastAsia="pl-PL"/>
        </w:rPr>
      </w:pPr>
      <w:r w:rsidRPr="00F81B2B">
        <w:rPr>
          <w:rFonts w:ascii="Arial" w:hAnsi="Arial" w:cs="Arial"/>
          <w:sz w:val="22"/>
          <w:szCs w:val="22"/>
          <w:lang w:eastAsia="pl-PL"/>
        </w:rPr>
        <w:t>Powierzenie Podwykonawcy prac, wchodzących w zakres rzeczowy Przedmiotu Umowy lub ich części, może odbywać się wyłącznie pod warunkiem braku sprzeciwu Zamawiającego co do zgłoszenia takiego Podwykonawcy. Sprzeciw wobec powierzenia prac Podwykonawcy może być wyrażony przez osobę/osoby reprezentującą/e Zamawiającego, posiadające odpowiednie pełnomocnictwa. W celu powierzenia prac określonemu Podwykonawcy, Wykonawca, przed przystąpieniem do wykonywania tych prac przez Podw</w:t>
      </w:r>
      <w:r>
        <w:rPr>
          <w:rFonts w:ascii="Arial" w:hAnsi="Arial" w:cs="Arial"/>
          <w:sz w:val="22"/>
          <w:szCs w:val="22"/>
          <w:lang w:eastAsia="pl-PL"/>
        </w:rPr>
        <w:t xml:space="preserve">ykonawcę, zgłosi Zamawiającemu </w:t>
      </w:r>
      <w:r w:rsidRPr="00F81B2B">
        <w:rPr>
          <w:rFonts w:ascii="Arial" w:hAnsi="Arial" w:cs="Arial"/>
          <w:sz w:val="22"/>
          <w:szCs w:val="22"/>
          <w:lang w:eastAsia="pl-PL"/>
        </w:rPr>
        <w:t>na piśmie pod rygorem nieważności szczegółowy przedmiot prac zlecanych Podwykonawcy wraz z określeniem wysokości wynagrodzenia Podwykonawcy oraz podaniem, które części Przedmiotu Umowy Wykonawca zamierza powierzyć Po</w:t>
      </w:r>
      <w:r>
        <w:rPr>
          <w:rFonts w:ascii="Arial" w:hAnsi="Arial" w:cs="Arial"/>
          <w:sz w:val="22"/>
          <w:szCs w:val="22"/>
          <w:lang w:eastAsia="pl-PL"/>
        </w:rPr>
        <w:t xml:space="preserve">dwykonawcy. Wykonawca zapewni, </w:t>
      </w:r>
      <w:r w:rsidRPr="00F81B2B">
        <w:rPr>
          <w:rFonts w:ascii="Arial" w:hAnsi="Arial" w:cs="Arial"/>
          <w:sz w:val="22"/>
          <w:szCs w:val="22"/>
          <w:lang w:eastAsia="pl-PL"/>
        </w:rPr>
        <w:t>że obowiązki te – w przypadku zgłoszenia się Podwykonawcy samodzielnie – wykona również Podwykonawca. Zamawiającemu przysługuje prawo do zgłoszenia sprzeciwu w szczególności w przypadku niewykonania lub nienależytego wykona</w:t>
      </w:r>
      <w:r>
        <w:rPr>
          <w:rFonts w:ascii="Arial" w:hAnsi="Arial" w:cs="Arial"/>
          <w:sz w:val="22"/>
          <w:szCs w:val="22"/>
          <w:lang w:eastAsia="pl-PL"/>
        </w:rPr>
        <w:t xml:space="preserve">nia zobowiązań, o których mowa </w:t>
      </w:r>
      <w:r w:rsidRPr="00F81B2B">
        <w:rPr>
          <w:rFonts w:ascii="Arial" w:hAnsi="Arial" w:cs="Arial"/>
          <w:sz w:val="22"/>
          <w:szCs w:val="22"/>
          <w:lang w:eastAsia="pl-PL"/>
        </w:rPr>
        <w:t>w zdaniach poprzednich, a ewentualne opóźnienie w realiz</w:t>
      </w:r>
      <w:r>
        <w:rPr>
          <w:rFonts w:ascii="Arial" w:hAnsi="Arial" w:cs="Arial"/>
          <w:sz w:val="22"/>
          <w:szCs w:val="22"/>
          <w:lang w:eastAsia="pl-PL"/>
        </w:rPr>
        <w:t xml:space="preserve">acji Przedmiotu Umowy związane </w:t>
      </w:r>
      <w:r w:rsidRPr="00F81B2B">
        <w:rPr>
          <w:rFonts w:ascii="Arial" w:hAnsi="Arial" w:cs="Arial"/>
          <w:sz w:val="22"/>
          <w:szCs w:val="22"/>
          <w:lang w:eastAsia="pl-PL"/>
        </w:rPr>
        <w:t xml:space="preserve">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podzlecanych prac, Zamawiający nie zgłosi Wykonawcy oraz Podwykonawcy </w:t>
      </w:r>
      <w:r w:rsidRPr="00F81B2B">
        <w:rPr>
          <w:rFonts w:ascii="Arial" w:hAnsi="Arial" w:cs="Arial"/>
          <w:sz w:val="22"/>
          <w:szCs w:val="22"/>
          <w:lang w:eastAsia="pl-PL"/>
        </w:rPr>
        <w:br/>
        <w:t>na piśmie pod rygorem nieważności sprzeciwu, uważa się, że wyraził zgodę na powierzenie wykonania części Przedmiotu Umowy podwykonawcy. W terminie 14 dni od dnia zawarcia umowy z Podwykonawcą, Wykonawca przekaże Zamawiaj</w:t>
      </w:r>
      <w:r>
        <w:rPr>
          <w:rFonts w:ascii="Arial" w:hAnsi="Arial" w:cs="Arial"/>
          <w:sz w:val="22"/>
          <w:szCs w:val="22"/>
          <w:lang w:eastAsia="pl-PL"/>
        </w:rPr>
        <w:t xml:space="preserve">ącemu poświadczoną za zgodność </w:t>
      </w:r>
      <w:r w:rsidRPr="00F81B2B">
        <w:rPr>
          <w:rFonts w:ascii="Arial" w:hAnsi="Arial" w:cs="Arial"/>
          <w:sz w:val="22"/>
          <w:szCs w:val="22"/>
          <w:lang w:eastAsia="pl-PL"/>
        </w:rPr>
        <w:t>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47050A09" w14:textId="77777777" w:rsidR="003A3FDD" w:rsidRPr="00F81B2B" w:rsidRDefault="003A3FDD" w:rsidP="0065630C">
      <w:pPr>
        <w:widowControl w:val="0"/>
        <w:numPr>
          <w:ilvl w:val="0"/>
          <w:numId w:val="28"/>
        </w:numPr>
        <w:suppressAutoHyphens w:val="0"/>
        <w:autoSpaceDE w:val="0"/>
        <w:autoSpaceDN w:val="0"/>
        <w:adjustRightInd w:val="0"/>
        <w:spacing w:line="276" w:lineRule="auto"/>
        <w:ind w:left="426" w:hanging="426"/>
        <w:contextualSpacing/>
        <w:jc w:val="both"/>
        <w:rPr>
          <w:rFonts w:ascii="Arial" w:hAnsi="Arial" w:cs="Arial"/>
          <w:sz w:val="22"/>
          <w:szCs w:val="22"/>
          <w:lang w:eastAsia="pl-PL"/>
        </w:rPr>
      </w:pPr>
      <w:r w:rsidRPr="00F81B2B">
        <w:rPr>
          <w:rFonts w:ascii="Arial" w:hAnsi="Arial" w:cs="Arial"/>
          <w:sz w:val="22"/>
          <w:szCs w:val="22"/>
          <w:lang w:eastAsia="pl-PL"/>
        </w:rPr>
        <w:t>Zamawiający jest uprawniony do zapłaty bezpośrednio wymagalnego wynagrodzenia na rzecz Podwykonawcy lub dalszego Podwykonawcy w każdym czasie. W przypadku zapłaty na rzecz Podwykonawcy lub dalszego Podwykonawcy przez Zamawiającego całości lub części wynagrodzenia bezpośrednio czy to na podstawie zdania poprzedniego czy też na podstawie art. 647(1) Kodeksu Cywilnego lub z innej podstawy prawnej, Zamawiający będzie uprawniony do żądania zwrotu (zapłaty) od Wykonawcy całej kwoty zapłaconej przez Zamawiającego na rzecz Podwykonawcy lub dalszego Podwykonawc</w:t>
      </w:r>
      <w:r>
        <w:rPr>
          <w:rFonts w:ascii="Arial" w:hAnsi="Arial" w:cs="Arial"/>
          <w:sz w:val="22"/>
          <w:szCs w:val="22"/>
          <w:lang w:eastAsia="pl-PL"/>
        </w:rPr>
        <w:t xml:space="preserve">y oraz do dokonania potrącenia </w:t>
      </w:r>
      <w:r w:rsidRPr="00F81B2B">
        <w:rPr>
          <w:rFonts w:ascii="Arial" w:hAnsi="Arial" w:cs="Arial"/>
          <w:sz w:val="22"/>
          <w:szCs w:val="22"/>
          <w:lang w:eastAsia="pl-PL"/>
        </w:rPr>
        <w:t>z wierzytelności Wykonawcy wobec Zamawiającego, wierzytelności przysługującej</w:t>
      </w:r>
      <w:r>
        <w:rPr>
          <w:rFonts w:ascii="Arial" w:hAnsi="Arial" w:cs="Arial"/>
          <w:sz w:val="22"/>
          <w:szCs w:val="22"/>
          <w:lang w:eastAsia="pl-PL"/>
        </w:rPr>
        <w:t xml:space="preserve"> </w:t>
      </w:r>
      <w:r w:rsidRPr="00F81B2B">
        <w:rPr>
          <w:rFonts w:ascii="Arial" w:hAnsi="Arial" w:cs="Arial"/>
          <w:sz w:val="22"/>
          <w:szCs w:val="22"/>
          <w:lang w:eastAsia="pl-PL"/>
        </w:rPr>
        <w:t xml:space="preserve">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275ED735" w14:textId="77777777" w:rsidR="003A3FDD" w:rsidRPr="00F81B2B" w:rsidRDefault="003A3FDD" w:rsidP="0065630C">
      <w:pPr>
        <w:widowControl w:val="0"/>
        <w:numPr>
          <w:ilvl w:val="0"/>
          <w:numId w:val="28"/>
        </w:numPr>
        <w:suppressAutoHyphens w:val="0"/>
        <w:autoSpaceDE w:val="0"/>
        <w:autoSpaceDN w:val="0"/>
        <w:adjustRightInd w:val="0"/>
        <w:spacing w:line="276" w:lineRule="auto"/>
        <w:ind w:left="426" w:hanging="426"/>
        <w:contextualSpacing/>
        <w:jc w:val="both"/>
        <w:rPr>
          <w:rFonts w:ascii="Arial" w:hAnsi="Arial" w:cs="Arial"/>
          <w:sz w:val="22"/>
          <w:szCs w:val="22"/>
          <w:lang w:eastAsia="pl-PL"/>
        </w:rPr>
      </w:pPr>
      <w:r w:rsidRPr="00F81B2B">
        <w:rPr>
          <w:rFonts w:ascii="Arial" w:hAnsi="Arial" w:cs="Arial"/>
          <w:sz w:val="22"/>
          <w:szCs w:val="22"/>
          <w:lang w:eastAsia="pl-P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647(1) Kodeksu Cywilnego.</w:t>
      </w:r>
    </w:p>
    <w:p w14:paraId="7C72E138" w14:textId="77777777" w:rsidR="003A3FDD" w:rsidRPr="00F81B2B" w:rsidRDefault="003A3FDD" w:rsidP="0065630C">
      <w:pPr>
        <w:widowControl w:val="0"/>
        <w:numPr>
          <w:ilvl w:val="0"/>
          <w:numId w:val="28"/>
        </w:numPr>
        <w:suppressAutoHyphens w:val="0"/>
        <w:autoSpaceDE w:val="0"/>
        <w:autoSpaceDN w:val="0"/>
        <w:adjustRightInd w:val="0"/>
        <w:spacing w:line="276" w:lineRule="auto"/>
        <w:ind w:left="426" w:hanging="426"/>
        <w:contextualSpacing/>
        <w:jc w:val="both"/>
        <w:rPr>
          <w:rFonts w:ascii="Arial" w:hAnsi="Arial" w:cs="Arial"/>
          <w:sz w:val="22"/>
          <w:szCs w:val="22"/>
          <w:lang w:eastAsia="pl-PL"/>
        </w:rPr>
      </w:pPr>
      <w:r w:rsidRPr="00F81B2B">
        <w:rPr>
          <w:rFonts w:ascii="Arial" w:hAnsi="Arial" w:cs="Arial"/>
          <w:sz w:val="22"/>
          <w:szCs w:val="22"/>
          <w:lang w:eastAsia="pl-PL"/>
        </w:rPr>
        <w:t xml:space="preserve">Przez powierzenie wykonania prac Podwykonawcy Wykonawca nie zostaje zwolniony </w:t>
      </w:r>
      <w:r w:rsidRPr="00F81B2B">
        <w:rPr>
          <w:rFonts w:ascii="Arial" w:hAnsi="Arial" w:cs="Arial"/>
          <w:sz w:val="22"/>
          <w:szCs w:val="22"/>
          <w:lang w:eastAsia="pl-PL"/>
        </w:rPr>
        <w:br/>
        <w:t xml:space="preserve">z jakiegokolwiek obowiązku, odpowiedzialności ani zobowiązania wynikającego z Umowy </w:t>
      </w:r>
      <w:r w:rsidRPr="00F81B2B">
        <w:rPr>
          <w:rFonts w:ascii="Arial" w:hAnsi="Arial" w:cs="Arial"/>
          <w:sz w:val="22"/>
          <w:szCs w:val="22"/>
          <w:lang w:eastAsia="pl-PL"/>
        </w:rPr>
        <w:br/>
        <w:t>i pozostaje w pełni odpowiedzialny za wszelkie działania lub zaniechania Podwykonawców jak za własne działania i zaniechania.</w:t>
      </w:r>
    </w:p>
    <w:p w14:paraId="5E3720CC" w14:textId="77777777" w:rsidR="003A3FDD" w:rsidRPr="00F81B2B" w:rsidRDefault="003A3FDD" w:rsidP="0065630C">
      <w:pPr>
        <w:widowControl w:val="0"/>
        <w:numPr>
          <w:ilvl w:val="0"/>
          <w:numId w:val="28"/>
        </w:numPr>
        <w:suppressAutoHyphens w:val="0"/>
        <w:autoSpaceDE w:val="0"/>
        <w:autoSpaceDN w:val="0"/>
        <w:adjustRightInd w:val="0"/>
        <w:spacing w:line="276" w:lineRule="auto"/>
        <w:ind w:left="426" w:hanging="426"/>
        <w:contextualSpacing/>
        <w:jc w:val="both"/>
        <w:rPr>
          <w:rFonts w:ascii="Arial" w:hAnsi="Arial" w:cs="Arial"/>
          <w:sz w:val="22"/>
          <w:szCs w:val="22"/>
          <w:lang w:eastAsia="pl-PL"/>
        </w:rPr>
      </w:pPr>
      <w:r w:rsidRPr="00F81B2B">
        <w:rPr>
          <w:rFonts w:ascii="Arial" w:hAnsi="Arial" w:cs="Arial"/>
          <w:sz w:val="22"/>
          <w:szCs w:val="22"/>
          <w:lang w:eastAsia="pl-PL"/>
        </w:rPr>
        <w:t xml:space="preserve">W przypadku powierzenia Podwykonawcom lub dalszym Podwykonawcom prac przez Wykonawcę bez zachowania zasad opisanych w niniejszym </w:t>
      </w:r>
      <w:r>
        <w:rPr>
          <w:rFonts w:ascii="Arial" w:hAnsi="Arial" w:cs="Arial"/>
          <w:sz w:val="22"/>
          <w:szCs w:val="22"/>
          <w:lang w:eastAsia="pl-PL"/>
        </w:rPr>
        <w:t>paragrafie</w:t>
      </w:r>
      <w:r w:rsidRPr="00F81B2B">
        <w:rPr>
          <w:rFonts w:ascii="Arial" w:hAnsi="Arial" w:cs="Arial"/>
          <w:sz w:val="22"/>
          <w:szCs w:val="22"/>
          <w:lang w:eastAsia="pl-PL"/>
        </w:rPr>
        <w:t xml:space="preserve"> Umowy, Zamawiający będzie miał prawo naliczyć Wykona</w:t>
      </w:r>
      <w:r>
        <w:rPr>
          <w:rFonts w:ascii="Arial" w:hAnsi="Arial" w:cs="Arial"/>
          <w:sz w:val="22"/>
          <w:szCs w:val="22"/>
          <w:lang w:eastAsia="pl-PL"/>
        </w:rPr>
        <w:t>wcy karę umowną w wysokości 10</w:t>
      </w:r>
      <w:r w:rsidRPr="00F81B2B">
        <w:rPr>
          <w:rFonts w:ascii="Arial" w:hAnsi="Arial" w:cs="Arial"/>
          <w:sz w:val="22"/>
          <w:szCs w:val="22"/>
          <w:lang w:eastAsia="pl-PL"/>
        </w:rPr>
        <w:t xml:space="preserve">0 000,00 PLN (słownie: </w:t>
      </w:r>
      <w:r>
        <w:rPr>
          <w:rFonts w:ascii="Arial" w:hAnsi="Arial" w:cs="Arial"/>
          <w:sz w:val="22"/>
          <w:szCs w:val="22"/>
          <w:lang w:eastAsia="pl-PL"/>
        </w:rPr>
        <w:t>sto</w:t>
      </w:r>
      <w:r w:rsidRPr="00F81B2B">
        <w:rPr>
          <w:rFonts w:ascii="Arial" w:hAnsi="Arial" w:cs="Arial"/>
          <w:sz w:val="22"/>
          <w:szCs w:val="22"/>
          <w:lang w:eastAsia="pl-PL"/>
        </w:rPr>
        <w:t xml:space="preserve"> tysięcy złotych) za każdy przypadek naruszenia, w tym w szczególności </w:t>
      </w:r>
      <w:r>
        <w:rPr>
          <w:rFonts w:ascii="Arial" w:hAnsi="Arial" w:cs="Arial"/>
          <w:sz w:val="22"/>
          <w:szCs w:val="22"/>
          <w:lang w:eastAsia="pl-PL"/>
        </w:rPr>
        <w:br/>
      </w:r>
      <w:r w:rsidRPr="00F81B2B">
        <w:rPr>
          <w:rFonts w:ascii="Arial" w:hAnsi="Arial" w:cs="Arial"/>
          <w:sz w:val="22"/>
          <w:szCs w:val="22"/>
          <w:lang w:eastAsia="pl-PL"/>
        </w:rPr>
        <w:lastRenderedPageBreak/>
        <w:t xml:space="preserve">w przypadku niewykonania lub nienależytego wykonania zobowiązania do przekazania Zamawiającemu poświadczonej za zgodność z oryginałem kopii umowy Wykonawcy </w:t>
      </w:r>
      <w:r>
        <w:rPr>
          <w:rFonts w:ascii="Arial" w:hAnsi="Arial" w:cs="Arial"/>
          <w:sz w:val="22"/>
          <w:szCs w:val="22"/>
          <w:lang w:eastAsia="pl-PL"/>
        </w:rPr>
        <w:br/>
      </w:r>
      <w:r w:rsidRPr="00F81B2B">
        <w:rPr>
          <w:rFonts w:ascii="Arial" w:hAnsi="Arial" w:cs="Arial"/>
          <w:sz w:val="22"/>
          <w:szCs w:val="22"/>
          <w:lang w:eastAsia="pl-PL"/>
        </w:rPr>
        <w:t>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03F20AE7" w14:textId="77777777" w:rsidR="003A3FDD" w:rsidRPr="00334F19" w:rsidRDefault="003A3FDD" w:rsidP="0065630C">
      <w:pPr>
        <w:widowControl w:val="0"/>
        <w:numPr>
          <w:ilvl w:val="0"/>
          <w:numId w:val="28"/>
        </w:numPr>
        <w:suppressAutoHyphens w:val="0"/>
        <w:autoSpaceDE w:val="0"/>
        <w:autoSpaceDN w:val="0"/>
        <w:adjustRightInd w:val="0"/>
        <w:spacing w:line="276" w:lineRule="auto"/>
        <w:ind w:left="426" w:hanging="426"/>
        <w:contextualSpacing/>
        <w:jc w:val="both"/>
        <w:rPr>
          <w:rFonts w:ascii="Arial" w:hAnsi="Arial" w:cs="Arial"/>
          <w:sz w:val="22"/>
          <w:szCs w:val="22"/>
          <w:lang w:eastAsia="pl-PL"/>
        </w:rPr>
      </w:pPr>
      <w:r w:rsidRPr="00F81B2B">
        <w:rPr>
          <w:rFonts w:ascii="Arial" w:hAnsi="Arial" w:cs="Arial"/>
          <w:sz w:val="22"/>
          <w:szCs w:val="22"/>
          <w:lang w:eastAsia="pl-PL"/>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w:t>
      </w:r>
      <w:r>
        <w:rPr>
          <w:rFonts w:ascii="Arial" w:hAnsi="Arial" w:cs="Arial"/>
          <w:sz w:val="22"/>
          <w:szCs w:val="22"/>
          <w:lang w:eastAsia="pl-PL"/>
        </w:rPr>
        <w:t>paragrafu</w:t>
      </w:r>
      <w:r w:rsidRPr="00F81B2B">
        <w:rPr>
          <w:rFonts w:ascii="Arial" w:hAnsi="Arial" w:cs="Arial"/>
          <w:sz w:val="22"/>
          <w:szCs w:val="22"/>
          <w:lang w:eastAsia="pl-PL"/>
        </w:rPr>
        <w:t xml:space="preserve">.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w:t>
      </w:r>
      <w:r w:rsidRPr="007A04B4">
        <w:rPr>
          <w:rFonts w:ascii="Arial" w:hAnsi="Arial" w:cs="Arial"/>
          <w:sz w:val="22"/>
          <w:szCs w:val="22"/>
          <w:lang w:eastAsia="pl-PL"/>
        </w:rPr>
        <w:t>20 000,00</w:t>
      </w:r>
      <w:r w:rsidRPr="00792FF8">
        <w:rPr>
          <w:rFonts w:ascii="Arial" w:hAnsi="Arial" w:cs="Arial"/>
          <w:sz w:val="22"/>
          <w:szCs w:val="22"/>
          <w:lang w:eastAsia="pl-PL"/>
        </w:rPr>
        <w:t xml:space="preserve"> PLN</w:t>
      </w:r>
      <w:r w:rsidRPr="00F81B2B">
        <w:rPr>
          <w:rFonts w:ascii="Arial" w:hAnsi="Arial" w:cs="Arial"/>
          <w:sz w:val="22"/>
          <w:szCs w:val="22"/>
          <w:lang w:eastAsia="pl-PL"/>
        </w:rPr>
        <w:t xml:space="preserve"> (słownie: </w:t>
      </w:r>
      <w:r>
        <w:rPr>
          <w:rFonts w:ascii="Arial" w:hAnsi="Arial" w:cs="Arial"/>
          <w:sz w:val="22"/>
          <w:szCs w:val="22"/>
          <w:lang w:eastAsia="pl-PL"/>
        </w:rPr>
        <w:t>dwadzieścia</w:t>
      </w:r>
      <w:r w:rsidRPr="00F81B2B">
        <w:rPr>
          <w:rFonts w:ascii="Arial" w:hAnsi="Arial" w:cs="Arial"/>
          <w:sz w:val="22"/>
          <w:szCs w:val="22"/>
          <w:lang w:eastAsia="pl-PL"/>
        </w:rPr>
        <w:t xml:space="preserve"> tysięcy złotych)</w:t>
      </w:r>
      <w:r>
        <w:rPr>
          <w:rFonts w:ascii="Arial" w:hAnsi="Arial" w:cs="Arial"/>
          <w:sz w:val="22"/>
          <w:szCs w:val="22"/>
          <w:lang w:eastAsia="pl-PL"/>
        </w:rPr>
        <w:t xml:space="preserve"> </w:t>
      </w:r>
      <w:r w:rsidRPr="00F81B2B">
        <w:rPr>
          <w:rFonts w:ascii="Arial" w:hAnsi="Arial" w:cs="Arial"/>
          <w:sz w:val="22"/>
          <w:szCs w:val="22"/>
          <w:lang w:eastAsia="pl-PL"/>
        </w:rPr>
        <w:t>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Za Podwykonawcę uważa się również każdy podmiot realizujący działania związane z transportem, gospodarowaniem odpadami, powsta</w:t>
      </w:r>
      <w:r>
        <w:rPr>
          <w:rFonts w:ascii="Arial" w:hAnsi="Arial" w:cs="Arial"/>
          <w:sz w:val="22"/>
          <w:szCs w:val="22"/>
          <w:lang w:eastAsia="pl-PL"/>
        </w:rPr>
        <w:t>łymi na skutek wykonywania prac.</w:t>
      </w:r>
    </w:p>
    <w:p w14:paraId="7798FCC2" w14:textId="77777777" w:rsidR="003A3FDD" w:rsidRPr="00397FF4" w:rsidRDefault="003A3FDD" w:rsidP="003A3FDD">
      <w:pPr>
        <w:widowControl w:val="0"/>
        <w:suppressAutoHyphens w:val="0"/>
        <w:autoSpaceDE w:val="0"/>
        <w:autoSpaceDN w:val="0"/>
        <w:adjustRightInd w:val="0"/>
        <w:spacing w:line="276" w:lineRule="auto"/>
        <w:contextualSpacing/>
        <w:jc w:val="both"/>
        <w:rPr>
          <w:rFonts w:ascii="Arial" w:hAnsi="Arial" w:cs="Arial"/>
          <w:sz w:val="22"/>
          <w:szCs w:val="22"/>
          <w:lang w:eastAsia="pl-PL"/>
        </w:rPr>
      </w:pPr>
    </w:p>
    <w:p w14:paraId="43258B33" w14:textId="77777777" w:rsidR="003A3FDD" w:rsidRPr="00FF2A74" w:rsidRDefault="003A3FDD" w:rsidP="003A3FDD">
      <w:pPr>
        <w:spacing w:line="276" w:lineRule="auto"/>
        <w:jc w:val="center"/>
        <w:rPr>
          <w:rFonts w:ascii="Arial" w:hAnsi="Arial" w:cs="Arial"/>
          <w:b/>
          <w:sz w:val="22"/>
          <w:lang w:eastAsia="pl-PL"/>
        </w:rPr>
      </w:pPr>
      <w:r>
        <w:rPr>
          <w:rFonts w:ascii="Arial" w:hAnsi="Arial" w:cs="Arial"/>
          <w:b/>
          <w:sz w:val="22"/>
          <w:lang w:eastAsia="pl-PL"/>
        </w:rPr>
        <w:t>§ 7</w:t>
      </w:r>
    </w:p>
    <w:p w14:paraId="1259EC96" w14:textId="77777777" w:rsidR="003A3FDD" w:rsidRPr="00FF2A74" w:rsidRDefault="003A3FDD" w:rsidP="003A3FDD">
      <w:pPr>
        <w:spacing w:line="276" w:lineRule="auto"/>
        <w:jc w:val="center"/>
        <w:rPr>
          <w:rFonts w:ascii="Arial" w:hAnsi="Arial" w:cs="Arial"/>
          <w:b/>
          <w:sz w:val="22"/>
          <w:lang w:eastAsia="pl-PL"/>
        </w:rPr>
      </w:pPr>
      <w:r w:rsidRPr="00FF2A74">
        <w:rPr>
          <w:rFonts w:ascii="Arial" w:hAnsi="Arial" w:cs="Arial"/>
          <w:b/>
          <w:sz w:val="22"/>
          <w:lang w:eastAsia="pl-PL"/>
        </w:rPr>
        <w:t>OŚWIADCZENIA, UZGODNIENIA</w:t>
      </w:r>
    </w:p>
    <w:p w14:paraId="1ED5EDCB" w14:textId="77777777" w:rsidR="003A3FDD" w:rsidRPr="00FF2A74" w:rsidRDefault="003A3FDD" w:rsidP="003A3FDD">
      <w:pPr>
        <w:spacing w:line="276" w:lineRule="auto"/>
        <w:rPr>
          <w:rFonts w:ascii="Arial" w:hAnsi="Arial" w:cs="Arial"/>
          <w:sz w:val="22"/>
          <w:lang w:eastAsia="pl-PL"/>
        </w:rPr>
      </w:pPr>
    </w:p>
    <w:p w14:paraId="10103A2C" w14:textId="77777777" w:rsidR="003A3FDD" w:rsidRPr="00FF2A74" w:rsidRDefault="003A3FDD" w:rsidP="003A3FDD">
      <w:pPr>
        <w:spacing w:line="276" w:lineRule="auto"/>
        <w:ind w:left="426" w:hanging="426"/>
        <w:rPr>
          <w:rFonts w:ascii="Arial" w:hAnsi="Arial" w:cs="Arial"/>
          <w:sz w:val="22"/>
          <w:lang w:eastAsia="pl-PL"/>
        </w:rPr>
      </w:pPr>
      <w:r w:rsidRPr="00FF2A74">
        <w:rPr>
          <w:rFonts w:ascii="Arial" w:hAnsi="Arial" w:cs="Arial"/>
          <w:sz w:val="22"/>
          <w:lang w:eastAsia="pl-PL"/>
        </w:rPr>
        <w:t>1.</w:t>
      </w:r>
      <w:r>
        <w:rPr>
          <w:rFonts w:ascii="Arial" w:hAnsi="Arial" w:cs="Arial"/>
          <w:sz w:val="22"/>
          <w:lang w:eastAsia="pl-PL"/>
        </w:rPr>
        <w:t xml:space="preserve">  Wykonawca</w:t>
      </w:r>
      <w:r w:rsidRPr="00FF2A74">
        <w:rPr>
          <w:rFonts w:ascii="Arial" w:hAnsi="Arial" w:cs="Arial"/>
          <w:sz w:val="22"/>
          <w:lang w:eastAsia="pl-PL"/>
        </w:rPr>
        <w:t xml:space="preserve"> oświadcza, że:</w:t>
      </w:r>
    </w:p>
    <w:p w14:paraId="59947104" w14:textId="77777777" w:rsidR="003A3FDD" w:rsidRPr="00FF2A74" w:rsidRDefault="003A3FDD" w:rsidP="003A3FDD">
      <w:pPr>
        <w:spacing w:line="276" w:lineRule="auto"/>
        <w:ind w:left="993" w:hanging="426"/>
        <w:jc w:val="both"/>
        <w:rPr>
          <w:rFonts w:ascii="Arial" w:hAnsi="Arial" w:cs="Arial"/>
          <w:sz w:val="22"/>
          <w:lang w:eastAsia="pl-PL"/>
        </w:rPr>
      </w:pPr>
      <w:r w:rsidRPr="00FF2A74">
        <w:rPr>
          <w:rFonts w:ascii="Arial" w:hAnsi="Arial" w:cs="Arial"/>
          <w:sz w:val="22"/>
          <w:lang w:eastAsia="pl-PL"/>
        </w:rPr>
        <w:t>a)</w:t>
      </w:r>
      <w:r w:rsidRPr="00FF2A74">
        <w:rPr>
          <w:rFonts w:ascii="Arial" w:hAnsi="Arial" w:cs="Arial"/>
          <w:sz w:val="22"/>
          <w:lang w:eastAsia="pl-PL"/>
        </w:rPr>
        <w:tab/>
        <w:t>znajduje się w sytuacji ekonomicznej i finansowej zapewniającej realizację swoich zobowiązań wynikających z niniejszej</w:t>
      </w:r>
      <w:r>
        <w:rPr>
          <w:rFonts w:ascii="Arial" w:hAnsi="Arial" w:cs="Arial"/>
          <w:sz w:val="22"/>
          <w:lang w:eastAsia="pl-PL"/>
        </w:rPr>
        <w:t xml:space="preserve"> </w:t>
      </w:r>
      <w:r w:rsidRPr="00FF2A74">
        <w:rPr>
          <w:rFonts w:ascii="Arial" w:hAnsi="Arial" w:cs="Arial"/>
          <w:sz w:val="22"/>
          <w:lang w:eastAsia="pl-PL"/>
        </w:rPr>
        <w:t>Umowy,</w:t>
      </w:r>
    </w:p>
    <w:p w14:paraId="2EC087C9" w14:textId="77777777" w:rsidR="003A3FDD" w:rsidRPr="00FF2A74" w:rsidRDefault="003A3FDD" w:rsidP="003A3FDD">
      <w:pPr>
        <w:spacing w:line="276" w:lineRule="auto"/>
        <w:ind w:left="993" w:hanging="426"/>
        <w:jc w:val="both"/>
        <w:rPr>
          <w:rFonts w:ascii="Arial" w:hAnsi="Arial" w:cs="Arial"/>
          <w:sz w:val="22"/>
          <w:lang w:eastAsia="pl-PL"/>
        </w:rPr>
      </w:pPr>
      <w:r w:rsidRPr="00FF2A74">
        <w:rPr>
          <w:rFonts w:ascii="Arial" w:hAnsi="Arial" w:cs="Arial"/>
          <w:sz w:val="22"/>
          <w:lang w:eastAsia="pl-PL"/>
        </w:rPr>
        <w:t xml:space="preserve">b) </w:t>
      </w:r>
      <w:r w:rsidRPr="00FF2A74">
        <w:rPr>
          <w:rFonts w:ascii="Arial" w:hAnsi="Arial" w:cs="Arial"/>
          <w:sz w:val="22"/>
          <w:lang w:eastAsia="pl-PL"/>
        </w:rPr>
        <w:tab/>
        <w:t>ma niezbędną wiedzę i doświadczenie oraz potencjał techniczny, a także dysponuje osobami zdolnymi do wykonania przedmiotu Umowy,</w:t>
      </w:r>
    </w:p>
    <w:p w14:paraId="2B2601FD" w14:textId="77777777" w:rsidR="003A3FDD" w:rsidRPr="00FF2A74" w:rsidRDefault="003A3FDD" w:rsidP="003A3FDD">
      <w:pPr>
        <w:spacing w:line="276" w:lineRule="auto"/>
        <w:ind w:left="993" w:hanging="426"/>
        <w:jc w:val="both"/>
        <w:rPr>
          <w:rFonts w:ascii="Arial" w:hAnsi="Arial" w:cs="Arial"/>
          <w:sz w:val="22"/>
          <w:lang w:eastAsia="pl-PL"/>
        </w:rPr>
      </w:pPr>
      <w:r w:rsidRPr="00FF2A74">
        <w:rPr>
          <w:rFonts w:ascii="Arial" w:hAnsi="Arial" w:cs="Arial"/>
          <w:sz w:val="22"/>
          <w:lang w:eastAsia="pl-PL"/>
        </w:rPr>
        <w:t>c)</w:t>
      </w:r>
      <w:r w:rsidRPr="00FF2A74">
        <w:rPr>
          <w:rFonts w:ascii="Arial" w:hAnsi="Arial" w:cs="Arial"/>
          <w:sz w:val="22"/>
          <w:lang w:eastAsia="pl-PL"/>
        </w:rPr>
        <w:tab/>
        <w:t>ponosi odpowiedzialność za działanie osób wyznaczonych przez niego do wykonania przedmiotu niniejszej Umowy.</w:t>
      </w:r>
    </w:p>
    <w:p w14:paraId="6C2703D3" w14:textId="77777777" w:rsidR="003A3FDD" w:rsidRDefault="003A3FDD" w:rsidP="003A3FDD">
      <w:pPr>
        <w:spacing w:line="276" w:lineRule="auto"/>
        <w:ind w:left="426" w:hanging="426"/>
        <w:jc w:val="both"/>
        <w:rPr>
          <w:rFonts w:ascii="Arial" w:hAnsi="Arial" w:cs="Arial"/>
          <w:sz w:val="22"/>
          <w:lang w:eastAsia="pl-PL"/>
        </w:rPr>
      </w:pPr>
      <w:r>
        <w:rPr>
          <w:rFonts w:ascii="Arial" w:hAnsi="Arial" w:cs="Arial"/>
          <w:sz w:val="22"/>
          <w:lang w:eastAsia="pl-PL"/>
        </w:rPr>
        <w:t>2</w:t>
      </w:r>
      <w:r w:rsidRPr="00FF2A74">
        <w:rPr>
          <w:rFonts w:ascii="Arial" w:hAnsi="Arial" w:cs="Arial"/>
          <w:sz w:val="22"/>
          <w:lang w:eastAsia="pl-PL"/>
        </w:rPr>
        <w:t>.</w:t>
      </w:r>
      <w:r w:rsidRPr="00FF2A74">
        <w:rPr>
          <w:rFonts w:ascii="Arial" w:hAnsi="Arial" w:cs="Arial"/>
          <w:sz w:val="22"/>
          <w:lang w:eastAsia="pl-PL"/>
        </w:rPr>
        <w:tab/>
        <w:t xml:space="preserve">Strony zobowiązują się do wzajemnego i niezwłocznego powiadamiania na piśmie </w:t>
      </w:r>
      <w:r w:rsidRPr="00FF2A74">
        <w:rPr>
          <w:rFonts w:ascii="Arial" w:hAnsi="Arial" w:cs="Arial"/>
          <w:sz w:val="22"/>
          <w:lang w:eastAsia="pl-PL"/>
        </w:rPr>
        <w:br/>
        <w:t xml:space="preserve">o zaistniałych przeszkodach w wypełnianiu wzajemnych zobowiązań w trakcie wykonywania </w:t>
      </w:r>
      <w:r>
        <w:rPr>
          <w:rFonts w:ascii="Arial" w:hAnsi="Arial" w:cs="Arial"/>
          <w:sz w:val="22"/>
          <w:lang w:eastAsia="pl-PL"/>
        </w:rPr>
        <w:t>przedmiotu niniejszej Umowy.</w:t>
      </w:r>
    </w:p>
    <w:p w14:paraId="2FCAA958" w14:textId="77777777" w:rsidR="003A3FDD" w:rsidRPr="00FF2A74" w:rsidRDefault="003A3FDD" w:rsidP="003A3FDD">
      <w:pPr>
        <w:spacing w:line="276" w:lineRule="auto"/>
        <w:ind w:left="426" w:hanging="426"/>
        <w:jc w:val="both"/>
        <w:rPr>
          <w:rFonts w:ascii="Arial" w:hAnsi="Arial" w:cs="Arial"/>
          <w:sz w:val="22"/>
          <w:lang w:eastAsia="pl-PL"/>
        </w:rPr>
      </w:pPr>
      <w:r>
        <w:rPr>
          <w:rFonts w:ascii="Arial" w:hAnsi="Arial" w:cs="Arial"/>
          <w:sz w:val="22"/>
          <w:lang w:eastAsia="pl-PL"/>
        </w:rPr>
        <w:t xml:space="preserve">3. </w:t>
      </w:r>
      <w:r>
        <w:rPr>
          <w:rFonts w:ascii="Arial" w:hAnsi="Arial" w:cs="Arial"/>
          <w:sz w:val="22"/>
          <w:lang w:eastAsia="pl-PL"/>
        </w:rPr>
        <w:tab/>
      </w:r>
      <w:r>
        <w:rPr>
          <w:rFonts w:ascii="Arial" w:hAnsi="Arial" w:cs="Arial"/>
          <w:sz w:val="22"/>
        </w:rPr>
        <w:t>Wykonawca</w:t>
      </w:r>
      <w:r w:rsidRPr="00FF2A74">
        <w:rPr>
          <w:rFonts w:ascii="Arial" w:hAnsi="Arial" w:cs="Arial"/>
          <w:sz w:val="22"/>
        </w:rPr>
        <w:t xml:space="preserve"> gwarantuje i ponosi odpowiedzialność za prawidłowość zastosowanych stawek podatku VAT, co oznacza, że w przypadku zakwestionowania przez organy podatkowe prawa </w:t>
      </w:r>
      <w:r>
        <w:rPr>
          <w:rFonts w:ascii="Arial" w:hAnsi="Arial" w:cs="Arial"/>
          <w:sz w:val="22"/>
        </w:rPr>
        <w:t>Zamawiającego</w:t>
      </w:r>
      <w:r w:rsidRPr="00FF2A74">
        <w:rPr>
          <w:rFonts w:ascii="Arial" w:hAnsi="Arial" w:cs="Arial"/>
          <w:sz w:val="22"/>
        </w:rPr>
        <w:t xml:space="preserve"> do odliczania podatku z tego powodu, iż zgodnie z przepisami dana transakcja nie podlegała opodatkowaniu albo była zwolniona od podatku, </w:t>
      </w:r>
      <w:r>
        <w:rPr>
          <w:rFonts w:ascii="Arial" w:hAnsi="Arial" w:cs="Arial"/>
          <w:sz w:val="22"/>
        </w:rPr>
        <w:t>Wykonawca</w:t>
      </w:r>
      <w:r w:rsidRPr="00FF2A74">
        <w:rPr>
          <w:rFonts w:ascii="Arial" w:hAnsi="Arial" w:cs="Arial"/>
          <w:sz w:val="22"/>
        </w:rPr>
        <w:t xml:space="preserve"> na pisemne żądanie </w:t>
      </w:r>
      <w:r>
        <w:rPr>
          <w:rFonts w:ascii="Arial" w:hAnsi="Arial" w:cs="Arial"/>
          <w:sz w:val="22"/>
        </w:rPr>
        <w:t>Zamawiającego</w:t>
      </w:r>
      <w:r w:rsidRPr="00FF2A74">
        <w:rPr>
          <w:rFonts w:ascii="Arial" w:hAnsi="Arial" w:cs="Arial"/>
          <w:sz w:val="22"/>
        </w:rPr>
        <w:t xml:space="preserve"> oraz w terminie w nim wskazanym dokona odpowiedniej korekty faktury oraz zwróci </w:t>
      </w:r>
      <w:r>
        <w:rPr>
          <w:rFonts w:ascii="Arial" w:hAnsi="Arial" w:cs="Arial"/>
          <w:sz w:val="22"/>
        </w:rPr>
        <w:t>Zamawiającemu</w:t>
      </w:r>
      <w:r w:rsidRPr="00FF2A74">
        <w:rPr>
          <w:rFonts w:ascii="Arial" w:hAnsi="Arial" w:cs="Arial"/>
          <w:sz w:val="22"/>
        </w:rPr>
        <w:t xml:space="preserve"> powstałą różnicę w terminie 14-tu dni od dnia doręczenia tego żądania. W przypadku odmowy wystawienia przez </w:t>
      </w:r>
      <w:r>
        <w:rPr>
          <w:rFonts w:ascii="Arial" w:hAnsi="Arial" w:cs="Arial"/>
          <w:sz w:val="22"/>
        </w:rPr>
        <w:t>Zamawiającego</w:t>
      </w:r>
      <w:r w:rsidRPr="00FF2A74">
        <w:rPr>
          <w:rFonts w:ascii="Arial" w:hAnsi="Arial" w:cs="Arial"/>
          <w:sz w:val="22"/>
        </w:rPr>
        <w:t xml:space="preserve"> faktury korygującej, </w:t>
      </w:r>
      <w:r>
        <w:rPr>
          <w:rFonts w:ascii="Arial" w:hAnsi="Arial" w:cs="Arial"/>
          <w:sz w:val="22"/>
        </w:rPr>
        <w:t>Wykonawca</w:t>
      </w:r>
      <w:r w:rsidRPr="00FF2A74">
        <w:rPr>
          <w:rFonts w:ascii="Arial" w:hAnsi="Arial" w:cs="Arial"/>
          <w:sz w:val="22"/>
        </w:rPr>
        <w:t xml:space="preserve"> zgadza się na zwrot </w:t>
      </w:r>
      <w:r>
        <w:rPr>
          <w:rFonts w:ascii="Arial" w:hAnsi="Arial" w:cs="Arial"/>
          <w:sz w:val="22"/>
        </w:rPr>
        <w:t xml:space="preserve">Zamawiającemu </w:t>
      </w:r>
      <w:r w:rsidRPr="00FF2A74">
        <w:rPr>
          <w:rFonts w:ascii="Arial" w:hAnsi="Arial" w:cs="Arial"/>
          <w:sz w:val="22"/>
        </w:rPr>
        <w:t xml:space="preserve">równowartości podatku VAT zakwestionowanego przez organy podatkowe, przy czym zwrot ten nastąpi na podstawie noty księgowej wystawionej przez </w:t>
      </w:r>
      <w:r>
        <w:rPr>
          <w:rFonts w:ascii="Arial" w:hAnsi="Arial" w:cs="Arial"/>
          <w:sz w:val="22"/>
        </w:rPr>
        <w:t>Zamawiającemu</w:t>
      </w:r>
      <w:r w:rsidRPr="00FF2A74">
        <w:rPr>
          <w:rFonts w:ascii="Arial" w:hAnsi="Arial" w:cs="Arial"/>
          <w:sz w:val="22"/>
        </w:rPr>
        <w:t xml:space="preserve">, w terminie 14-tu dni od dnia jej doręczenia </w:t>
      </w:r>
      <w:r>
        <w:rPr>
          <w:rFonts w:ascii="Arial" w:hAnsi="Arial" w:cs="Arial"/>
          <w:sz w:val="22"/>
        </w:rPr>
        <w:t>Wykonawcy</w:t>
      </w:r>
      <w:r w:rsidRPr="00FF2A74">
        <w:rPr>
          <w:rFonts w:ascii="Arial" w:hAnsi="Arial" w:cs="Arial"/>
          <w:sz w:val="22"/>
        </w:rPr>
        <w:t xml:space="preserve">. W każdym z </w:t>
      </w:r>
      <w:r w:rsidRPr="00FF2A74">
        <w:rPr>
          <w:rFonts w:ascii="Arial" w:hAnsi="Arial" w:cs="Arial"/>
          <w:sz w:val="22"/>
        </w:rPr>
        <w:lastRenderedPageBreak/>
        <w:t xml:space="preserve">powyższych przypadków </w:t>
      </w:r>
      <w:r>
        <w:rPr>
          <w:rFonts w:ascii="Arial" w:hAnsi="Arial" w:cs="Arial"/>
          <w:sz w:val="22"/>
        </w:rPr>
        <w:t>Wykonawca</w:t>
      </w:r>
      <w:r w:rsidRPr="00FF2A74">
        <w:rPr>
          <w:rFonts w:ascii="Arial" w:hAnsi="Arial" w:cs="Arial"/>
          <w:sz w:val="22"/>
        </w:rPr>
        <w:t xml:space="preserve"> zwróci </w:t>
      </w:r>
      <w:r>
        <w:rPr>
          <w:rFonts w:ascii="Arial" w:hAnsi="Arial" w:cs="Arial"/>
          <w:sz w:val="22"/>
        </w:rPr>
        <w:t>Zamawiającemu</w:t>
      </w:r>
      <w:r w:rsidRPr="00FF2A74">
        <w:rPr>
          <w:rFonts w:ascii="Arial" w:hAnsi="Arial" w:cs="Arial"/>
          <w:sz w:val="22"/>
        </w:rPr>
        <w:t xml:space="preserve"> także równowartość sankcji, odsetek, kar i innych obciążeń dodatkowo poniesionych przez </w:t>
      </w:r>
      <w:r>
        <w:rPr>
          <w:rFonts w:ascii="Arial" w:hAnsi="Arial" w:cs="Arial"/>
          <w:sz w:val="22"/>
        </w:rPr>
        <w:t>Zamawiającego</w:t>
      </w:r>
      <w:r w:rsidRPr="00FF2A74">
        <w:rPr>
          <w:rFonts w:ascii="Arial" w:hAnsi="Arial" w:cs="Arial"/>
          <w:sz w:val="22"/>
        </w:rPr>
        <w:t xml:space="preserve"> bądź nałożonych przez władze podatkowe, przy czym zwrot ten nastąpi w sposób opisany w zdaniu poprzednim.</w:t>
      </w:r>
    </w:p>
    <w:p w14:paraId="0CCF59D5" w14:textId="77777777" w:rsidR="003A3FDD" w:rsidRPr="00FF2A74" w:rsidRDefault="003A3FDD" w:rsidP="003A3FDD">
      <w:pPr>
        <w:spacing w:line="276" w:lineRule="auto"/>
        <w:ind w:left="426" w:hanging="426"/>
        <w:jc w:val="both"/>
        <w:rPr>
          <w:rFonts w:ascii="Arial" w:hAnsi="Arial" w:cs="Arial"/>
          <w:sz w:val="22"/>
        </w:rPr>
      </w:pPr>
      <w:r>
        <w:rPr>
          <w:rFonts w:ascii="Arial" w:hAnsi="Arial" w:cs="Arial"/>
          <w:sz w:val="22"/>
        </w:rPr>
        <w:t>4</w:t>
      </w:r>
      <w:r w:rsidRPr="00FF2A74">
        <w:rPr>
          <w:rFonts w:ascii="Arial" w:hAnsi="Arial" w:cs="Arial"/>
          <w:sz w:val="22"/>
        </w:rPr>
        <w:t>.</w:t>
      </w:r>
      <w:r w:rsidRPr="00FF2A74">
        <w:rPr>
          <w:rFonts w:ascii="Arial" w:hAnsi="Arial" w:cs="Arial"/>
          <w:sz w:val="22"/>
        </w:rPr>
        <w:tab/>
      </w:r>
      <w:r>
        <w:rPr>
          <w:rFonts w:ascii="Arial" w:hAnsi="Arial" w:cs="Arial"/>
          <w:sz w:val="22"/>
        </w:rPr>
        <w:t>Wykonawca</w:t>
      </w:r>
      <w:r w:rsidRPr="00FF2A74">
        <w:rPr>
          <w:rFonts w:ascii="Arial" w:hAnsi="Arial" w:cs="Arial"/>
          <w:sz w:val="22"/>
        </w:rPr>
        <w:t xml:space="preserve"> jest zobowiązany do archiwizowania kopii faktury potwierdzającej wykonanie usługi</w:t>
      </w:r>
      <w:r>
        <w:rPr>
          <w:rFonts w:ascii="Arial" w:hAnsi="Arial" w:cs="Arial"/>
          <w:sz w:val="22"/>
        </w:rPr>
        <w:t>, o której mowa w § 1 ust.</w:t>
      </w:r>
      <w:r w:rsidRPr="00FF2A74">
        <w:rPr>
          <w:rFonts w:ascii="Arial" w:hAnsi="Arial" w:cs="Arial"/>
          <w:sz w:val="22"/>
        </w:rPr>
        <w:t xml:space="preserve"> 1 oraz kopii końcowego protokołu odbioru, stanowiących dla </w:t>
      </w:r>
      <w:r>
        <w:rPr>
          <w:rFonts w:ascii="Arial" w:hAnsi="Arial" w:cs="Arial"/>
          <w:sz w:val="22"/>
        </w:rPr>
        <w:t>Zamawiającego</w:t>
      </w:r>
      <w:r w:rsidRPr="00FF2A74">
        <w:rPr>
          <w:rFonts w:ascii="Arial" w:hAnsi="Arial" w:cs="Arial"/>
          <w:sz w:val="22"/>
        </w:rPr>
        <w:t xml:space="preserve"> podstawę do obniżenia podatku VAT należnego o kwotę podatku VAT naliczonego przy zakupie usługi. W razie niedopełnienia powyższego wymogu, lub w razie gdyby archiwizowana przez </w:t>
      </w:r>
      <w:r>
        <w:rPr>
          <w:rFonts w:ascii="Arial" w:hAnsi="Arial" w:cs="Arial"/>
          <w:sz w:val="22"/>
        </w:rPr>
        <w:t xml:space="preserve">Wykonawcę </w:t>
      </w:r>
      <w:r w:rsidRPr="00FF2A74">
        <w:rPr>
          <w:rFonts w:ascii="Arial" w:hAnsi="Arial" w:cs="Arial"/>
          <w:sz w:val="22"/>
        </w:rPr>
        <w:t xml:space="preserve">kopia faktury była nieprawidłowa ze względów formalnych, prawnych czy rzeczowych, </w:t>
      </w:r>
      <w:r>
        <w:rPr>
          <w:rFonts w:ascii="Arial" w:hAnsi="Arial" w:cs="Arial"/>
          <w:sz w:val="22"/>
        </w:rPr>
        <w:t>Wykonawca</w:t>
      </w:r>
      <w:r w:rsidRPr="00FF2A74">
        <w:rPr>
          <w:rFonts w:ascii="Arial" w:hAnsi="Arial" w:cs="Arial"/>
          <w:sz w:val="22"/>
        </w:rPr>
        <w:t xml:space="preserve"> zobowiązany jest do wyrównania </w:t>
      </w:r>
      <w:r>
        <w:rPr>
          <w:rFonts w:ascii="Arial" w:hAnsi="Arial" w:cs="Arial"/>
          <w:sz w:val="22"/>
        </w:rPr>
        <w:t>Zamawiającemu</w:t>
      </w:r>
      <w:r w:rsidRPr="00FF2A74">
        <w:rPr>
          <w:rFonts w:ascii="Arial" w:hAnsi="Arial" w:cs="Arial"/>
          <w:sz w:val="22"/>
        </w:rPr>
        <w:t xml:space="preserve"> szkody powstałej w wyniku ustalenia zobowiązania podatkowego, wraz </w:t>
      </w:r>
      <w:r>
        <w:rPr>
          <w:rFonts w:ascii="Arial" w:hAnsi="Arial" w:cs="Arial"/>
          <w:sz w:val="22"/>
        </w:rPr>
        <w:br/>
      </w:r>
      <w:r w:rsidRPr="00FF2A74">
        <w:rPr>
          <w:rFonts w:ascii="Arial" w:hAnsi="Arial" w:cs="Arial"/>
          <w:sz w:val="22"/>
        </w:rPr>
        <w:t xml:space="preserve">z sankcjami i odsetkami nałożonymi na </w:t>
      </w:r>
      <w:r>
        <w:rPr>
          <w:rFonts w:ascii="Arial" w:hAnsi="Arial" w:cs="Arial"/>
          <w:sz w:val="22"/>
        </w:rPr>
        <w:t>Zamawiającego</w:t>
      </w:r>
      <w:r w:rsidRPr="00FF2A74">
        <w:rPr>
          <w:rFonts w:ascii="Arial" w:hAnsi="Arial" w:cs="Arial"/>
          <w:sz w:val="22"/>
        </w:rPr>
        <w:t xml:space="preserve"> przez organ podatkowy lub organ kontroli skarbowej w kwotach wynikających z decyzji organu podatkowego lub organu kontroli skarbowej.</w:t>
      </w:r>
    </w:p>
    <w:p w14:paraId="09B5F116" w14:textId="77777777" w:rsidR="003A3FDD" w:rsidRPr="008E6816" w:rsidRDefault="003A3FDD" w:rsidP="003A3FDD">
      <w:pPr>
        <w:shd w:val="clear" w:color="auto" w:fill="FFFFFF"/>
        <w:spacing w:before="53" w:line="276" w:lineRule="auto"/>
        <w:ind w:left="5"/>
        <w:jc w:val="center"/>
        <w:rPr>
          <w:rFonts w:ascii="Arial" w:hAnsi="Arial" w:cs="Arial"/>
          <w:b/>
          <w:color w:val="000000"/>
          <w:sz w:val="22"/>
          <w:szCs w:val="22"/>
        </w:rPr>
      </w:pPr>
      <w:r>
        <w:rPr>
          <w:rFonts w:ascii="Arial" w:hAnsi="Arial" w:cs="Arial"/>
          <w:b/>
          <w:color w:val="000000"/>
          <w:sz w:val="22"/>
          <w:szCs w:val="22"/>
        </w:rPr>
        <w:t>§ 8</w:t>
      </w:r>
    </w:p>
    <w:p w14:paraId="23EE8F04" w14:textId="77777777" w:rsidR="003A3FDD" w:rsidRPr="008E6816" w:rsidRDefault="003A3FDD" w:rsidP="003A3FDD">
      <w:pPr>
        <w:autoSpaceDE w:val="0"/>
        <w:autoSpaceDN w:val="0"/>
        <w:adjustRightInd w:val="0"/>
        <w:spacing w:line="276" w:lineRule="auto"/>
        <w:ind w:left="3456"/>
        <w:rPr>
          <w:rFonts w:ascii="Arial" w:hAnsi="Arial" w:cs="Arial"/>
          <w:b/>
          <w:sz w:val="22"/>
          <w:szCs w:val="22"/>
          <w:lang w:eastAsia="pl-PL"/>
        </w:rPr>
      </w:pPr>
      <w:r w:rsidRPr="008E6816">
        <w:rPr>
          <w:rFonts w:ascii="Arial" w:hAnsi="Arial" w:cs="Arial"/>
          <w:b/>
          <w:sz w:val="22"/>
          <w:szCs w:val="22"/>
          <w:lang w:eastAsia="pl-PL"/>
        </w:rPr>
        <w:t>OCHRONA INFORMACJI</w:t>
      </w:r>
    </w:p>
    <w:p w14:paraId="11F164DF" w14:textId="77777777" w:rsidR="003A3FDD" w:rsidRPr="00812809" w:rsidRDefault="003A3FDD" w:rsidP="003A3FDD">
      <w:pPr>
        <w:autoSpaceDE w:val="0"/>
        <w:autoSpaceDN w:val="0"/>
        <w:adjustRightInd w:val="0"/>
        <w:ind w:left="3456"/>
        <w:rPr>
          <w:rFonts w:ascii="Arial" w:hAnsi="Arial" w:cs="Arial"/>
          <w:b/>
          <w:szCs w:val="24"/>
          <w:lang w:eastAsia="pl-PL"/>
        </w:rPr>
      </w:pPr>
    </w:p>
    <w:p w14:paraId="74B77F5F" w14:textId="77777777" w:rsidR="003A3FDD" w:rsidRDefault="003A3FDD" w:rsidP="003A3FDD">
      <w:pPr>
        <w:widowControl w:val="0"/>
        <w:autoSpaceDE w:val="0"/>
        <w:autoSpaceDN w:val="0"/>
        <w:adjustRightInd w:val="0"/>
        <w:spacing w:line="276" w:lineRule="auto"/>
        <w:ind w:left="426" w:hanging="426"/>
        <w:contextualSpacing/>
        <w:jc w:val="both"/>
        <w:rPr>
          <w:rFonts w:ascii="Arial" w:hAnsi="Arial" w:cs="Arial"/>
          <w:sz w:val="22"/>
        </w:rPr>
      </w:pPr>
      <w:r w:rsidRPr="00F83CEC">
        <w:rPr>
          <w:rFonts w:ascii="Arial" w:hAnsi="Arial" w:cs="Arial"/>
          <w:sz w:val="22"/>
        </w:rPr>
        <w:t>1.</w:t>
      </w:r>
      <w:r w:rsidRPr="00F83CEC">
        <w:rPr>
          <w:rFonts w:ascii="Arial" w:hAnsi="Arial" w:cs="Arial"/>
          <w:sz w:val="22"/>
        </w:rPr>
        <w:tab/>
      </w:r>
      <w:r w:rsidRPr="000F097B">
        <w:rPr>
          <w:rFonts w:ascii="Arial" w:hAnsi="Arial" w:cs="Arial"/>
          <w:sz w:val="22"/>
          <w:szCs w:val="22"/>
        </w:rPr>
        <w:t>Wykonawca zobowiązuje się do zachowania w tajemnicy informacji przekazanych</w:t>
      </w:r>
      <w:r>
        <w:rPr>
          <w:rFonts w:ascii="Arial" w:hAnsi="Arial" w:cs="Arial"/>
          <w:sz w:val="22"/>
          <w:szCs w:val="22"/>
        </w:rPr>
        <w:t xml:space="preserve"> </w:t>
      </w:r>
      <w:r w:rsidRPr="000F097B">
        <w:rPr>
          <w:rFonts w:ascii="Arial" w:hAnsi="Arial" w:cs="Arial"/>
          <w:sz w:val="22"/>
          <w:szCs w:val="22"/>
        </w:rPr>
        <w:t>bezpośrednio lub pośrednio przez Zamawiającego (w jakiejkolwiek formie tj. w szczególności ustnej, pisemnej,</w:t>
      </w:r>
      <w:r>
        <w:rPr>
          <w:rFonts w:ascii="Arial" w:hAnsi="Arial" w:cs="Arial"/>
          <w:sz w:val="22"/>
          <w:szCs w:val="22"/>
        </w:rPr>
        <w:t xml:space="preserve"> </w:t>
      </w:r>
      <w:r w:rsidRPr="000F097B">
        <w:rPr>
          <w:rFonts w:ascii="Arial" w:hAnsi="Arial" w:cs="Arial"/>
          <w:sz w:val="22"/>
          <w:szCs w:val="22"/>
        </w:rPr>
        <w:t>elektronicznej), a także informacji uzyskanych przez Wykonawcę w inny sposób w trakcie wzajemnej współpra</w:t>
      </w:r>
      <w:r>
        <w:rPr>
          <w:rFonts w:ascii="Arial" w:hAnsi="Arial" w:cs="Arial"/>
          <w:sz w:val="22"/>
          <w:szCs w:val="22"/>
        </w:rPr>
        <w:t xml:space="preserve">cy, w tym w związku z zawarciem </w:t>
      </w:r>
      <w:r w:rsidRPr="000F097B">
        <w:rPr>
          <w:rFonts w:ascii="Arial" w:hAnsi="Arial" w:cs="Arial"/>
          <w:sz w:val="22"/>
          <w:szCs w:val="22"/>
        </w:rPr>
        <w:t xml:space="preserve">i realizacją Umowy głównej, które to informacje dotyczą bezpośrednio lub pośrednio Zamawiającego, spółek z Grupy Kapitałowej Zamawiającego lub ich kontrahentów, w tym treści Umowy głównej. Strony przyjmują, że wszelkie informacje techniczne, technologiczne, organizacyjne lub inne informacje posiadające wartość gospodarczą, </w:t>
      </w:r>
      <w:r>
        <w:rPr>
          <w:rFonts w:ascii="Arial" w:hAnsi="Arial" w:cs="Arial"/>
          <w:sz w:val="22"/>
          <w:szCs w:val="22"/>
        </w:rPr>
        <w:t xml:space="preserve">które jako całość lub </w:t>
      </w:r>
      <w:r w:rsidRPr="00FB1B34">
        <w:rPr>
          <w:rFonts w:ascii="Arial" w:hAnsi="Arial" w:cs="Arial"/>
          <w:sz w:val="22"/>
          <w:szCs w:val="22"/>
        </w:rPr>
        <w:t>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Zamawiający</w:t>
      </w:r>
      <w:r w:rsidRPr="00FB1B34">
        <w:rPr>
          <w:rFonts w:ascii="Arial" w:hAnsi="Arial" w:cs="Arial"/>
          <w:sz w:val="22"/>
          <w:szCs w:val="22"/>
        </w:rPr>
        <w:t>, jako podmiot uprawniony do korzystania z ww. informacji i rozporządzania nimi podjął, przy zachowaniu należytej staranności, działania w celu utrzymania ich w poufności</w:t>
      </w:r>
      <w:r>
        <w:rPr>
          <w:rFonts w:ascii="Arial" w:hAnsi="Arial" w:cs="Arial"/>
          <w:sz w:val="22"/>
          <w:szCs w:val="22"/>
        </w:rPr>
        <w:t xml:space="preserve"> </w:t>
      </w:r>
      <w:r w:rsidRPr="000F097B">
        <w:rPr>
          <w:rFonts w:ascii="Arial" w:hAnsi="Arial" w:cs="Arial"/>
          <w:sz w:val="22"/>
          <w:szCs w:val="22"/>
        </w:rPr>
        <w:t xml:space="preserve">, przekazane przez Zamawiającego lub w jego imieniu lub uzyskane przez Wykonawcę w inny sposób w trakcie negocjowania, zawarcia i wykonywania Umowy głównej należy traktować jako tajemnicę przedsiębiorstwa w rozumieniu art. 11 ust. </w:t>
      </w:r>
      <w:r>
        <w:rPr>
          <w:rFonts w:ascii="Arial" w:hAnsi="Arial" w:cs="Arial"/>
          <w:sz w:val="22"/>
          <w:szCs w:val="22"/>
        </w:rPr>
        <w:t>2</w:t>
      </w:r>
      <w:r w:rsidRPr="000F097B">
        <w:rPr>
          <w:rFonts w:ascii="Arial" w:hAnsi="Arial" w:cs="Arial"/>
          <w:sz w:val="22"/>
          <w:szCs w:val="22"/>
        </w:rPr>
        <w:t xml:space="preserve">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3E9E60D7" w14:textId="77777777" w:rsidR="003A3FDD" w:rsidRPr="00F83CEC" w:rsidRDefault="003A3FDD" w:rsidP="003A3FDD">
      <w:pPr>
        <w:widowControl w:val="0"/>
        <w:autoSpaceDE w:val="0"/>
        <w:autoSpaceDN w:val="0"/>
        <w:adjustRightInd w:val="0"/>
        <w:spacing w:line="276" w:lineRule="auto"/>
        <w:ind w:left="426" w:hanging="426"/>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CF5DF5C" w14:textId="77777777" w:rsidR="003A3FDD" w:rsidRPr="00F83CEC" w:rsidRDefault="003A3FDD" w:rsidP="003A3FDD">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głównej i zgodne z tą umową lub</w:t>
      </w:r>
    </w:p>
    <w:p w14:paraId="5F86C2A8" w14:textId="77777777" w:rsidR="003A3FDD" w:rsidRPr="00F83CEC" w:rsidRDefault="003A3FDD" w:rsidP="003A3FDD">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informacje w chwili ich ujawnienia są już publicznie dostępne, a ich ujawnienie zostało dokonane przez Zamawiającego lub za jego zgodą lub w sposób inny niż poprzez niezgodne z prawem lub jakąkolwiek umową działanie lub zaniechanie lub</w:t>
      </w:r>
    </w:p>
    <w:p w14:paraId="4FE698FF" w14:textId="77777777" w:rsidR="003A3FDD" w:rsidRPr="00F83CEC" w:rsidRDefault="003A3FDD" w:rsidP="003A3FDD">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C88530A" w14:textId="77777777" w:rsidR="003A3FDD" w:rsidRPr="00F83CEC" w:rsidRDefault="003A3FDD" w:rsidP="003A3FDD">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t xml:space="preserve">Zamawiający wyraził Wykonawcy pisemną zgodę na ujawnienie lub wykorzystanie </w:t>
      </w:r>
      <w:r w:rsidRPr="00F83CEC">
        <w:rPr>
          <w:rFonts w:ascii="Arial" w:hAnsi="Arial" w:cs="Arial"/>
          <w:sz w:val="22"/>
        </w:rPr>
        <w:lastRenderedPageBreak/>
        <w:t>informacji w określonym celu, we wskazany przez Zamawiającego sposób.</w:t>
      </w:r>
    </w:p>
    <w:p w14:paraId="74E68FC1" w14:textId="77777777" w:rsidR="003A3FDD" w:rsidRPr="00F83CEC" w:rsidRDefault="003A3FDD" w:rsidP="003A3FDD">
      <w:pPr>
        <w:widowControl w:val="0"/>
        <w:autoSpaceDE w:val="0"/>
        <w:autoSpaceDN w:val="0"/>
        <w:adjustRightInd w:val="0"/>
        <w:spacing w:line="276" w:lineRule="auto"/>
        <w:ind w:left="426" w:hanging="426"/>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sidRPr="000F097B">
        <w:rPr>
          <w:rFonts w:ascii="Arial" w:hAnsi="Arial" w:cs="Arial"/>
          <w:sz w:val="22"/>
          <w:szCs w:val="22"/>
        </w:rPr>
        <w:t>Wykonawca zobowiązany jest przedsięwziąć takie środki bezpieczeństwa i sposoby postępowania, jakie będą odpowiednie i wystarczające,</w:t>
      </w:r>
      <w:r>
        <w:rPr>
          <w:rFonts w:ascii="Arial" w:hAnsi="Arial" w:cs="Arial"/>
          <w:sz w:val="22"/>
          <w:szCs w:val="22"/>
        </w:rPr>
        <w:t xml:space="preserve"> dla zapewnienia bezpiecznego, </w:t>
      </w:r>
      <w:r w:rsidRPr="000F097B">
        <w:rPr>
          <w:rFonts w:ascii="Arial" w:hAnsi="Arial" w:cs="Arial"/>
          <w:sz w:val="22"/>
          <w:szCs w:val="22"/>
        </w:rPr>
        <w:t xml:space="preserve">w tym zgodnego z niniejszą Umową i przepisami prawa, przetwarzania Tajemnicy Przedsiębiorstwa, aby zapobiec jakiemukolwiek nieautoryzowanemu wykorzystaniu, przekazaniu, ujawnieniu, czy dostępowi do tych informacji. Wykonawca nie będzie, </w:t>
      </w:r>
      <w:r>
        <w:rPr>
          <w:rFonts w:ascii="Arial" w:hAnsi="Arial" w:cs="Arial"/>
          <w:sz w:val="22"/>
          <w:szCs w:val="22"/>
        </w:rPr>
        <w:br/>
      </w:r>
      <w:r w:rsidRPr="000F097B">
        <w:rPr>
          <w:rFonts w:ascii="Arial" w:hAnsi="Arial" w:cs="Arial"/>
          <w:sz w:val="22"/>
          <w:szCs w:val="22"/>
        </w:rPr>
        <w:t xml:space="preserve">w szczególności kopiował lub utrwalał Tajemnicy Przedsiębiorstwa, jeżeli nie będzie to uzasadnione należytym </w:t>
      </w:r>
      <w:r>
        <w:rPr>
          <w:rFonts w:ascii="Arial" w:hAnsi="Arial" w:cs="Arial"/>
          <w:sz w:val="22"/>
          <w:szCs w:val="22"/>
        </w:rPr>
        <w:t>wykonaniem przez Zamawiającego U</w:t>
      </w:r>
      <w:r w:rsidRPr="000F097B">
        <w:rPr>
          <w:rFonts w:ascii="Arial" w:hAnsi="Arial" w:cs="Arial"/>
          <w:sz w:val="22"/>
          <w:szCs w:val="22"/>
        </w:rPr>
        <w:t>mowy głównej. Wykonawca zobowiązany jest do niezwłocznego powiadomienia Zamawiającego o zaistniałych naruszeniach zasad ochrony lub nieuprawnionym ujawnieniu lub wykorzystaniu Tajemnicy Przedsiębiorstwa przetw</w:t>
      </w:r>
      <w:r>
        <w:rPr>
          <w:rFonts w:ascii="Arial" w:hAnsi="Arial" w:cs="Arial"/>
          <w:sz w:val="22"/>
          <w:szCs w:val="22"/>
        </w:rPr>
        <w:t>arzanej w związku z realizacją U</w:t>
      </w:r>
      <w:r w:rsidRPr="000F097B">
        <w:rPr>
          <w:rFonts w:ascii="Arial" w:hAnsi="Arial" w:cs="Arial"/>
          <w:sz w:val="22"/>
          <w:szCs w:val="22"/>
        </w:rPr>
        <w:t>mowy głównej.</w:t>
      </w:r>
    </w:p>
    <w:p w14:paraId="4C25D93F" w14:textId="77777777" w:rsidR="003A3FDD" w:rsidRPr="00F310C2" w:rsidRDefault="003A3FDD" w:rsidP="0065630C">
      <w:pPr>
        <w:pStyle w:val="Akapitzlist"/>
        <w:widowControl w:val="0"/>
        <w:numPr>
          <w:ilvl w:val="0"/>
          <w:numId w:val="18"/>
        </w:numPr>
        <w:autoSpaceDE w:val="0"/>
        <w:autoSpaceDN w:val="0"/>
        <w:adjustRightInd w:val="0"/>
        <w:spacing w:after="160" w:line="276" w:lineRule="auto"/>
        <w:ind w:left="426" w:hanging="426"/>
        <w:jc w:val="both"/>
        <w:rPr>
          <w:rFonts w:ascii="Arial" w:hAnsi="Arial" w:cs="Arial"/>
          <w:sz w:val="22"/>
        </w:rPr>
      </w:pPr>
      <w:r>
        <w:rPr>
          <w:rFonts w:ascii="Arial" w:hAnsi="Arial" w:cs="Arial"/>
          <w:sz w:val="22"/>
          <w:szCs w:val="22"/>
        </w:rPr>
        <w:t>O</w:t>
      </w:r>
      <w:r w:rsidRPr="00F310C2">
        <w:rPr>
          <w:rFonts w:ascii="Arial" w:hAnsi="Arial" w:cs="Arial"/>
          <w:sz w:val="22"/>
          <w:szCs w:val="22"/>
        </w:rPr>
        <w:t xml:space="preserve">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w:t>
      </w:r>
      <w:r>
        <w:rPr>
          <w:rFonts w:ascii="Arial" w:hAnsi="Arial" w:cs="Arial"/>
          <w:sz w:val="22"/>
          <w:szCs w:val="22"/>
        </w:rPr>
        <w:t xml:space="preserve">odpowiedzialność o której mowa </w:t>
      </w:r>
      <w:r w:rsidRPr="00F310C2">
        <w:rPr>
          <w:rFonts w:ascii="Arial" w:hAnsi="Arial" w:cs="Arial"/>
          <w:sz w:val="22"/>
          <w:szCs w:val="22"/>
        </w:rPr>
        <w:t>w ust. 8 poniżej.</w:t>
      </w:r>
    </w:p>
    <w:p w14:paraId="630C22B9" w14:textId="77777777" w:rsidR="003A3FDD" w:rsidRPr="000F097B" w:rsidRDefault="003A3FDD" w:rsidP="0065630C">
      <w:pPr>
        <w:pStyle w:val="Akapitzlist"/>
        <w:numPr>
          <w:ilvl w:val="0"/>
          <w:numId w:val="18"/>
        </w:numPr>
        <w:spacing w:after="160" w:line="276" w:lineRule="auto"/>
        <w:ind w:left="426" w:hanging="426"/>
        <w:jc w:val="both"/>
        <w:rPr>
          <w:rFonts w:ascii="Arial" w:hAnsi="Arial" w:cs="Arial"/>
          <w:sz w:val="22"/>
          <w:szCs w:val="22"/>
        </w:rPr>
      </w:pPr>
      <w:r w:rsidRPr="000F097B">
        <w:rPr>
          <w:rFonts w:ascii="Arial" w:hAnsi="Arial" w:cs="Arial"/>
          <w:sz w:val="22"/>
          <w:szCs w:val="22"/>
        </w:rPr>
        <w:t xml:space="preserve">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639CEF11" w14:textId="77777777" w:rsidR="003A3FDD" w:rsidRPr="000F097B" w:rsidRDefault="003A3FDD" w:rsidP="0065630C">
      <w:pPr>
        <w:pStyle w:val="Akapitzlist"/>
        <w:numPr>
          <w:ilvl w:val="0"/>
          <w:numId w:val="18"/>
        </w:numPr>
        <w:spacing w:after="160" w:line="276" w:lineRule="auto"/>
        <w:ind w:left="426" w:hanging="426"/>
        <w:jc w:val="both"/>
        <w:rPr>
          <w:rFonts w:ascii="Arial" w:hAnsi="Arial" w:cs="Arial"/>
          <w:sz w:val="22"/>
          <w:szCs w:val="22"/>
        </w:rPr>
      </w:pPr>
      <w:r w:rsidRPr="000F097B">
        <w:rPr>
          <w:rFonts w:ascii="Arial" w:hAnsi="Arial" w:cs="Arial"/>
          <w:sz w:val="22"/>
          <w:szCs w:val="22"/>
        </w:rPr>
        <w:t>Zobowiązanie do zachowania w tajemnicy informacji wiąże w czasie obowiązywania Umowy głównej, jak również w okresie 10 (dziesięć) lat po jej rozwiązaniu, wygaśnięciu lub uchyleniu bądź zniweczeniu skutków prawnych. Jeżeli mimo upływu, wskazanego w zdaniu poprzednim, okresu och</w:t>
      </w:r>
      <w:r>
        <w:rPr>
          <w:rFonts w:ascii="Arial" w:hAnsi="Arial" w:cs="Arial"/>
          <w:sz w:val="22"/>
          <w:szCs w:val="22"/>
        </w:rPr>
        <w:t>rony Tajemnicy Przedsiębiorstwa</w:t>
      </w:r>
      <w:r w:rsidRPr="000F097B">
        <w:rPr>
          <w:rFonts w:ascii="Arial" w:hAnsi="Arial" w:cs="Arial"/>
          <w:sz w:val="22"/>
          <w:szCs w:val="22"/>
        </w:rPr>
        <w:t>,</w:t>
      </w:r>
      <w:r>
        <w:rPr>
          <w:rFonts w:ascii="Arial" w:hAnsi="Arial" w:cs="Arial"/>
          <w:sz w:val="22"/>
          <w:szCs w:val="22"/>
        </w:rPr>
        <w:t xml:space="preserve"> </w:t>
      </w:r>
      <w:r w:rsidRPr="000F097B">
        <w:rPr>
          <w:rFonts w:ascii="Arial" w:hAnsi="Arial" w:cs="Arial"/>
          <w:sz w:val="22"/>
          <w:szCs w:val="22"/>
        </w:rPr>
        <w:t>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głównej.</w:t>
      </w:r>
    </w:p>
    <w:p w14:paraId="168C538B" w14:textId="77777777" w:rsidR="003A3FDD" w:rsidRPr="000F097B" w:rsidRDefault="003A3FDD" w:rsidP="0065630C">
      <w:pPr>
        <w:pStyle w:val="Akapitzlist"/>
        <w:numPr>
          <w:ilvl w:val="0"/>
          <w:numId w:val="18"/>
        </w:numPr>
        <w:spacing w:after="160" w:line="276" w:lineRule="auto"/>
        <w:ind w:left="426" w:hanging="426"/>
        <w:jc w:val="both"/>
        <w:rPr>
          <w:rFonts w:ascii="Arial" w:hAnsi="Arial" w:cs="Arial"/>
          <w:sz w:val="22"/>
          <w:szCs w:val="22"/>
        </w:rPr>
      </w:pPr>
      <w:r w:rsidRPr="000F097B">
        <w:rPr>
          <w:rFonts w:ascii="Arial" w:hAnsi="Arial" w:cs="Arial"/>
          <w:sz w:val="22"/>
          <w:szCs w:val="22"/>
        </w:rPr>
        <w:t>Nie później niż w terminie 3 (trzy) dni roboczych po upływi</w:t>
      </w:r>
      <w:r>
        <w:rPr>
          <w:rFonts w:ascii="Arial" w:hAnsi="Arial" w:cs="Arial"/>
          <w:sz w:val="22"/>
          <w:szCs w:val="22"/>
        </w:rPr>
        <w:t xml:space="preserve">e okresu ochrony o, którym mowa </w:t>
      </w:r>
      <w:r w:rsidRPr="000F097B">
        <w:rPr>
          <w:rFonts w:ascii="Arial" w:hAnsi="Arial" w:cs="Arial"/>
          <w:sz w:val="22"/>
          <w:szCs w:val="22"/>
        </w:rPr>
        <w:t>w ust. 6 powyżej Wykonawca oraz wszelkie osoby, którym Wykonawca przekazał Tajemnicę Przedsiębiorstwa zobowiązane są zwrócić Zamawiającemu lub zniszczyć wszelkie materiały ją zawierające.</w:t>
      </w:r>
    </w:p>
    <w:p w14:paraId="206DB259" w14:textId="77777777" w:rsidR="003A3FDD" w:rsidRPr="000F097B" w:rsidRDefault="003A3FDD" w:rsidP="0065630C">
      <w:pPr>
        <w:pStyle w:val="Akapitzlist"/>
        <w:numPr>
          <w:ilvl w:val="0"/>
          <w:numId w:val="18"/>
        </w:numPr>
        <w:spacing w:after="160" w:line="276" w:lineRule="auto"/>
        <w:ind w:left="426" w:hanging="426"/>
        <w:jc w:val="both"/>
        <w:rPr>
          <w:rFonts w:ascii="Arial" w:hAnsi="Arial" w:cs="Arial"/>
          <w:sz w:val="22"/>
          <w:szCs w:val="22"/>
        </w:rPr>
      </w:pPr>
      <w:r w:rsidRPr="000F097B">
        <w:rPr>
          <w:rFonts w:ascii="Arial" w:hAnsi="Arial" w:cs="Arial"/>
          <w:sz w:val="22"/>
          <w:szCs w:val="22"/>
        </w:rPr>
        <w:t>W przypadku nieuprawnionego wykorzystania, przekazania lub ujawnienia przez Wykonawcę Tajemnicy Przedsiębiorstwa, Zamawiający uprawniony jest do żądania od Wykonawcy zap</w:t>
      </w:r>
      <w:r>
        <w:rPr>
          <w:rFonts w:ascii="Arial" w:hAnsi="Arial" w:cs="Arial"/>
          <w:sz w:val="22"/>
          <w:szCs w:val="22"/>
        </w:rPr>
        <w:t>łaty kary umownej w wysokości 100</w:t>
      </w:r>
      <w:r w:rsidRPr="000F097B">
        <w:rPr>
          <w:rFonts w:ascii="Arial" w:hAnsi="Arial" w:cs="Arial"/>
          <w:sz w:val="22"/>
          <w:szCs w:val="22"/>
        </w:rPr>
        <w:t xml:space="preserve"> 000 zł (słownie: </w:t>
      </w:r>
      <w:r>
        <w:rPr>
          <w:rFonts w:ascii="Arial" w:hAnsi="Arial" w:cs="Arial"/>
          <w:sz w:val="22"/>
          <w:szCs w:val="22"/>
        </w:rPr>
        <w:t>sto</w:t>
      </w:r>
      <w:r w:rsidRPr="000F097B">
        <w:rPr>
          <w:rFonts w:ascii="Arial" w:hAnsi="Arial" w:cs="Arial"/>
          <w:sz w:val="22"/>
          <w:szCs w:val="22"/>
        </w:rPr>
        <w:t xml:space="preserve">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2B5FB250" w14:textId="77777777" w:rsidR="003A3FDD" w:rsidRPr="000F097B" w:rsidRDefault="003A3FDD" w:rsidP="0065630C">
      <w:pPr>
        <w:pStyle w:val="Akapitzlist"/>
        <w:numPr>
          <w:ilvl w:val="0"/>
          <w:numId w:val="18"/>
        </w:numPr>
        <w:spacing w:after="160" w:line="276" w:lineRule="auto"/>
        <w:ind w:left="426" w:hanging="426"/>
        <w:jc w:val="both"/>
        <w:rPr>
          <w:rFonts w:ascii="Arial" w:hAnsi="Arial" w:cs="Arial"/>
          <w:sz w:val="22"/>
          <w:szCs w:val="22"/>
        </w:rPr>
      </w:pPr>
      <w:r w:rsidRPr="000F097B">
        <w:rPr>
          <w:rFonts w:ascii="Arial" w:hAnsi="Arial" w:cs="Arial"/>
          <w:sz w:val="22"/>
          <w:szCs w:val="22"/>
        </w:rPr>
        <w:t xml:space="preserve">W przypadku, gdy w związku z realizacją Umowy głównej, zaistnieje konieczność dostępu lub przekazania do Wykonawcy danych osobowych w rozumieniu obowiązujących przepisów </w:t>
      </w:r>
      <w:r w:rsidRPr="000F097B">
        <w:rPr>
          <w:rFonts w:ascii="Arial" w:hAnsi="Arial" w:cs="Arial"/>
          <w:sz w:val="22"/>
          <w:szCs w:val="22"/>
        </w:rPr>
        <w:lastRenderedPageBreak/>
        <w:t xml:space="preserve">prawa, Wykonawca zobowiązany jest do zawarcia z Zamawiającym przed rozpoczęciem przetwarzania takich danych odpowiedniej, odrębnej </w:t>
      </w:r>
      <w:r>
        <w:rPr>
          <w:rFonts w:ascii="Arial" w:hAnsi="Arial" w:cs="Arial"/>
          <w:sz w:val="22"/>
          <w:szCs w:val="22"/>
        </w:rPr>
        <w:t>U</w:t>
      </w:r>
      <w:r w:rsidRPr="000F097B">
        <w:rPr>
          <w:rFonts w:ascii="Arial" w:hAnsi="Arial" w:cs="Arial"/>
          <w:sz w:val="22"/>
          <w:szCs w:val="22"/>
        </w:rPr>
        <w:t>mowy, której przedmiotem będą zasady i warunki ochrony oraz przetwarzania tych danych.</w:t>
      </w:r>
    </w:p>
    <w:p w14:paraId="2BBE3F18" w14:textId="77777777" w:rsidR="00791782" w:rsidRPr="00791782" w:rsidRDefault="003A3FDD" w:rsidP="00F90A4D">
      <w:pPr>
        <w:pStyle w:val="Akapitzlist"/>
        <w:numPr>
          <w:ilvl w:val="0"/>
          <w:numId w:val="18"/>
        </w:numPr>
        <w:ind w:left="426" w:hanging="426"/>
        <w:jc w:val="both"/>
        <w:rPr>
          <w:rFonts w:ascii="Arial" w:hAnsi="Arial" w:cs="Arial"/>
          <w:sz w:val="22"/>
          <w:szCs w:val="22"/>
        </w:rPr>
      </w:pPr>
      <w:r w:rsidRPr="00791782">
        <w:rPr>
          <w:rFonts w:ascii="Arial" w:hAnsi="Arial" w:cs="Arial"/>
          <w:sz w:val="22"/>
          <w:szCs w:val="22"/>
        </w:rPr>
        <w:t xml:space="preserve">W przypadku, gdy w trakcie realizacji niniejszej Umowy, zaistnieje konieczności dostępu lub przekazania Wykonawcy, w jakiejkolwiek formie, informacji stanowiących Tajemnicę </w:t>
      </w:r>
      <w:r w:rsidRPr="00791782">
        <w:rPr>
          <w:rFonts w:ascii="Arial" w:hAnsi="Arial" w:cs="Arial"/>
          <w:sz w:val="22"/>
          <w:szCs w:val="22"/>
        </w:rPr>
        <w:br/>
        <w:t xml:space="preserve">Spółki ORLEN Ochrona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w:t>
      </w:r>
      <w:r w:rsidR="00791782" w:rsidRPr="00791782">
        <w:rPr>
          <w:rFonts w:ascii="Arial" w:hAnsi="Arial" w:cs="Arial"/>
          <w:sz w:val="22"/>
          <w:szCs w:val="22"/>
        </w:rPr>
        <w:t xml:space="preserve">niezwłocznego zawarcia z Kupującym, przed otrzymaniem i rozpoczęciem przetwarzania takich informacji, aneksu do niniejszej umowy, zgodnego z wewnętrznymi aktami Kupującego, którego przedmiotem będą zasady i warunki ochrony Tajemnicy Spółki ORLEN Ochrona Sp. z o.o. </w:t>
      </w:r>
    </w:p>
    <w:p w14:paraId="20A94797" w14:textId="77777777" w:rsidR="003A3FDD" w:rsidRPr="000F097B" w:rsidRDefault="003A3FDD" w:rsidP="0065630C">
      <w:pPr>
        <w:pStyle w:val="Akapitzlist"/>
        <w:numPr>
          <w:ilvl w:val="0"/>
          <w:numId w:val="18"/>
        </w:numPr>
        <w:spacing w:after="160" w:line="276" w:lineRule="auto"/>
        <w:ind w:left="426" w:hanging="426"/>
        <w:jc w:val="both"/>
        <w:rPr>
          <w:rFonts w:ascii="Arial" w:hAnsi="Arial" w:cs="Arial"/>
          <w:sz w:val="22"/>
          <w:szCs w:val="22"/>
        </w:rPr>
      </w:pPr>
      <w:r w:rsidRPr="000F097B">
        <w:rPr>
          <w:rFonts w:ascii="Arial" w:hAnsi="Arial" w:cs="Arial"/>
          <w:sz w:val="22"/>
          <w:szCs w:val="22"/>
        </w:rPr>
        <w:t>Dla uniknięcia wątpliwości Strony potwierdzają, że Wykonawca, niezależnie od obowi</w:t>
      </w:r>
      <w:r>
        <w:rPr>
          <w:rFonts w:ascii="Arial" w:hAnsi="Arial" w:cs="Arial"/>
          <w:sz w:val="22"/>
          <w:szCs w:val="22"/>
        </w:rPr>
        <w:t>ązków określonych w niniejszej U</w:t>
      </w:r>
      <w:r w:rsidRPr="000F097B">
        <w:rPr>
          <w:rFonts w:ascii="Arial" w:hAnsi="Arial" w:cs="Arial"/>
          <w:sz w:val="22"/>
          <w:szCs w:val="22"/>
        </w:rPr>
        <w:t>mowie, zobowiązany jest także do przestrzegania dodatkowych wymogów dotyczących ochrony określonych rodzajów informacji (np. danych osobowych, informacji poufnych) wynikających z obowiązujących przepisów prawa.</w:t>
      </w:r>
    </w:p>
    <w:p w14:paraId="192C3297" w14:textId="77777777" w:rsidR="003A3FDD" w:rsidRDefault="003A3FDD" w:rsidP="0065630C">
      <w:pPr>
        <w:pStyle w:val="Akapitzlist"/>
        <w:numPr>
          <w:ilvl w:val="0"/>
          <w:numId w:val="18"/>
        </w:numPr>
        <w:spacing w:line="276" w:lineRule="auto"/>
        <w:ind w:left="426" w:hanging="426"/>
        <w:jc w:val="both"/>
        <w:rPr>
          <w:rFonts w:ascii="Arial" w:hAnsi="Arial" w:cs="Arial"/>
          <w:sz w:val="22"/>
          <w:szCs w:val="22"/>
        </w:rPr>
      </w:pPr>
      <w:r w:rsidRPr="000F097B">
        <w:rPr>
          <w:rFonts w:ascii="Arial" w:hAnsi="Arial" w:cs="Arial"/>
          <w:sz w:val="22"/>
          <w:szCs w:val="22"/>
        </w:rPr>
        <w:t>Wykonawca wyraża zgodę na ujawnienie przez ORLEN Ochron</w:t>
      </w:r>
      <w:r>
        <w:rPr>
          <w:rFonts w:ascii="Arial" w:hAnsi="Arial" w:cs="Arial"/>
          <w:sz w:val="22"/>
          <w:szCs w:val="22"/>
        </w:rPr>
        <w:t>a Sp. z o.o. treści niniejszej U</w:t>
      </w:r>
      <w:r w:rsidRPr="000F097B">
        <w:rPr>
          <w:rFonts w:ascii="Arial" w:hAnsi="Arial" w:cs="Arial"/>
          <w:sz w:val="22"/>
          <w:szCs w:val="22"/>
        </w:rPr>
        <w:t>mowy oraz informacji i danych związanych z jej realizacją spółkom należącym do Grupy Kapitałowej ORLEN na zasadach powyżej przewidzianych.</w:t>
      </w:r>
    </w:p>
    <w:p w14:paraId="4F9D9050" w14:textId="77777777" w:rsidR="003A3FDD" w:rsidRPr="000F097B" w:rsidRDefault="003A3FDD" w:rsidP="003A3FDD">
      <w:pPr>
        <w:pStyle w:val="Akapitzlist"/>
        <w:spacing w:line="276" w:lineRule="auto"/>
        <w:ind w:left="426"/>
        <w:jc w:val="both"/>
        <w:rPr>
          <w:rFonts w:ascii="Arial" w:hAnsi="Arial" w:cs="Arial"/>
          <w:sz w:val="22"/>
          <w:szCs w:val="22"/>
        </w:rPr>
      </w:pPr>
    </w:p>
    <w:p w14:paraId="6AB63583" w14:textId="77777777" w:rsidR="003A3FDD" w:rsidRPr="008E6816" w:rsidRDefault="003A3FDD" w:rsidP="003A3FDD">
      <w:pPr>
        <w:pStyle w:val="Akapitzlist"/>
        <w:kinsoku w:val="0"/>
        <w:overflowPunct w:val="0"/>
        <w:spacing w:line="276" w:lineRule="auto"/>
        <w:ind w:left="0"/>
        <w:jc w:val="center"/>
        <w:textAlignment w:val="baseline"/>
        <w:rPr>
          <w:rFonts w:ascii="Arial" w:hAnsi="Arial" w:cs="Arial"/>
          <w:b/>
          <w:color w:val="000000"/>
          <w:sz w:val="22"/>
          <w:szCs w:val="22"/>
        </w:rPr>
      </w:pPr>
      <w:r w:rsidRPr="008E6816">
        <w:rPr>
          <w:rFonts w:ascii="Arial" w:hAnsi="Arial" w:cs="Arial"/>
          <w:b/>
          <w:color w:val="000000"/>
          <w:sz w:val="22"/>
          <w:szCs w:val="22"/>
        </w:rPr>
        <w:t>§</w:t>
      </w:r>
      <w:r>
        <w:rPr>
          <w:rFonts w:ascii="Arial" w:hAnsi="Arial" w:cs="Arial"/>
          <w:b/>
          <w:color w:val="000000"/>
          <w:sz w:val="22"/>
          <w:szCs w:val="22"/>
        </w:rPr>
        <w:t xml:space="preserve"> 9</w:t>
      </w:r>
    </w:p>
    <w:p w14:paraId="6B2FC45E" w14:textId="77777777" w:rsidR="003A3FDD" w:rsidRPr="008E6816" w:rsidRDefault="003A3FDD" w:rsidP="003A3FDD">
      <w:pPr>
        <w:spacing w:after="240" w:line="276" w:lineRule="auto"/>
        <w:ind w:left="720"/>
        <w:jc w:val="center"/>
        <w:rPr>
          <w:rFonts w:ascii="Arial" w:hAnsi="Arial" w:cs="Arial"/>
          <w:sz w:val="22"/>
          <w:szCs w:val="22"/>
          <w:lang w:eastAsia="pl-PL"/>
        </w:rPr>
      </w:pPr>
      <w:r w:rsidRPr="008E6816">
        <w:rPr>
          <w:rFonts w:ascii="Arial" w:hAnsi="Arial" w:cs="Arial"/>
          <w:b/>
          <w:bCs/>
          <w:sz w:val="22"/>
          <w:szCs w:val="22"/>
          <w:lang w:eastAsia="pl-PL"/>
        </w:rPr>
        <w:t xml:space="preserve">INFORMACJA O PRZETWARZANIU DANYCH OSOBOWYCH PRACOWNIKÓW </w:t>
      </w:r>
      <w:r>
        <w:rPr>
          <w:rFonts w:ascii="Arial" w:hAnsi="Arial" w:cs="Arial"/>
          <w:b/>
          <w:bCs/>
          <w:sz w:val="22"/>
          <w:szCs w:val="22"/>
          <w:lang w:eastAsia="pl-PL"/>
        </w:rPr>
        <w:t>WYKONAWC</w:t>
      </w:r>
      <w:r w:rsidRPr="008E6816">
        <w:rPr>
          <w:rFonts w:ascii="Arial" w:hAnsi="Arial" w:cs="Arial"/>
          <w:b/>
          <w:bCs/>
          <w:sz w:val="22"/>
          <w:szCs w:val="22"/>
          <w:lang w:eastAsia="pl-PL"/>
        </w:rPr>
        <w:t>Y</w:t>
      </w:r>
    </w:p>
    <w:p w14:paraId="228D4BED" w14:textId="77777777" w:rsidR="003A3FDD" w:rsidRPr="000F097B" w:rsidRDefault="003A3FDD" w:rsidP="003A3FDD">
      <w:pPr>
        <w:spacing w:line="276" w:lineRule="auto"/>
        <w:ind w:left="426" w:hanging="426"/>
        <w:jc w:val="both"/>
        <w:rPr>
          <w:rFonts w:ascii="Arial" w:eastAsia="Calibri" w:hAnsi="Arial" w:cs="Arial"/>
          <w:iCs/>
          <w:sz w:val="22"/>
          <w:szCs w:val="22"/>
        </w:rPr>
      </w:pPr>
      <w:r w:rsidRPr="000F097B">
        <w:rPr>
          <w:rFonts w:ascii="Arial" w:eastAsia="Calibri" w:hAnsi="Arial" w:cs="Arial"/>
          <w:iCs/>
          <w:sz w:val="22"/>
          <w:szCs w:val="22"/>
        </w:rPr>
        <w:t>1.</w:t>
      </w:r>
      <w:r w:rsidRPr="000F097B">
        <w:rPr>
          <w:rFonts w:ascii="Arial" w:eastAsia="Calibri" w:hAnsi="Arial" w:cs="Arial"/>
          <w:iCs/>
          <w:sz w:val="22"/>
          <w:szCs w:val="22"/>
        </w:rPr>
        <w:tab/>
        <w:t>ORLEN Ochrona Sp. z o.o. przekazuje Klauzulę inform</w:t>
      </w:r>
      <w:r>
        <w:rPr>
          <w:rFonts w:ascii="Arial" w:eastAsia="Calibri" w:hAnsi="Arial" w:cs="Arial"/>
          <w:iCs/>
          <w:sz w:val="22"/>
          <w:szCs w:val="22"/>
        </w:rPr>
        <w:t xml:space="preserve">acyjną stanowiącą </w:t>
      </w:r>
      <w:r w:rsidRPr="00BF6123">
        <w:rPr>
          <w:rFonts w:ascii="Arial" w:eastAsia="Calibri" w:hAnsi="Arial" w:cs="Arial"/>
          <w:b/>
          <w:iCs/>
          <w:sz w:val="22"/>
          <w:szCs w:val="22"/>
        </w:rPr>
        <w:t>Załącznik nr 4</w:t>
      </w:r>
      <w:r w:rsidRPr="000F097B">
        <w:rPr>
          <w:rFonts w:ascii="Arial" w:eastAsia="Calibri" w:hAnsi="Arial" w:cs="Arial"/>
          <w:iCs/>
          <w:sz w:val="22"/>
          <w:szCs w:val="22"/>
        </w:rPr>
        <w:t xml:space="preserve"> do Umowy, przedstawiającą</w:t>
      </w:r>
      <w:r>
        <w:rPr>
          <w:rFonts w:ascii="Arial" w:eastAsia="Calibri" w:hAnsi="Arial" w:cs="Arial"/>
          <w:iCs/>
          <w:sz w:val="22"/>
          <w:szCs w:val="22"/>
        </w:rPr>
        <w:t xml:space="preserve"> </w:t>
      </w:r>
      <w:r w:rsidRPr="000F097B">
        <w:rPr>
          <w:rFonts w:ascii="Arial" w:eastAsia="Calibri" w:hAnsi="Arial" w:cs="Arial"/>
          <w:iCs/>
          <w:sz w:val="22"/>
          <w:szCs w:val="22"/>
        </w:rPr>
        <w:t xml:space="preserve">szczegółowe informacje dotyczące przetwarzania danych osobowych w związku z zawieraną Umową. </w:t>
      </w:r>
    </w:p>
    <w:p w14:paraId="21A68DA7" w14:textId="77777777" w:rsidR="003A3FDD" w:rsidRPr="000F097B" w:rsidRDefault="003A3FDD" w:rsidP="003A3FDD">
      <w:pPr>
        <w:spacing w:line="276" w:lineRule="auto"/>
        <w:ind w:left="426" w:hanging="426"/>
        <w:jc w:val="both"/>
        <w:rPr>
          <w:rFonts w:ascii="Arial" w:eastAsia="Calibri" w:hAnsi="Arial" w:cs="Arial"/>
          <w:iCs/>
          <w:sz w:val="22"/>
          <w:szCs w:val="22"/>
        </w:rPr>
      </w:pPr>
      <w:r w:rsidRPr="000F097B">
        <w:rPr>
          <w:rFonts w:ascii="Arial" w:eastAsia="Calibri" w:hAnsi="Arial" w:cs="Arial"/>
          <w:iCs/>
          <w:sz w:val="22"/>
          <w:szCs w:val="22"/>
        </w:rPr>
        <w:t>2.</w:t>
      </w:r>
      <w:r w:rsidRPr="000F097B">
        <w:rPr>
          <w:rFonts w:ascii="Arial" w:eastAsia="Calibri" w:hAnsi="Arial" w:cs="Arial"/>
          <w:iCs/>
          <w:sz w:val="22"/>
          <w:szCs w:val="22"/>
        </w:rPr>
        <w:tab/>
        <w:t>Załączona Klauzula informacyjna stanowi wypełnienie obowiązku informacyjnego wynikającego z art. 13 Ogólnego Rozporządzenia Parlamentu Europejskiego i Rady (UE) 2016/679 z dn. 27 kwietnia 2016 r. w sprawie</w:t>
      </w:r>
      <w:r>
        <w:rPr>
          <w:rFonts w:ascii="Arial" w:eastAsia="Calibri" w:hAnsi="Arial" w:cs="Arial"/>
          <w:iCs/>
          <w:sz w:val="22"/>
          <w:szCs w:val="22"/>
        </w:rPr>
        <w:t xml:space="preserve"> </w:t>
      </w:r>
      <w:r w:rsidRPr="000F097B">
        <w:rPr>
          <w:rFonts w:ascii="Arial" w:eastAsia="Calibri" w:hAnsi="Arial" w:cs="Arial"/>
          <w:iCs/>
          <w:sz w:val="22"/>
          <w:szCs w:val="22"/>
        </w:rPr>
        <w:t>ochrony osób fizycznych w związku z przetwarzaniem danych osobowych i w sprawie swobodnego przepływu takich danych (RODO), i ma zastosowanie do danych osobowych pozyskanych bezpośrednio od osób, których dotyczą.</w:t>
      </w:r>
    </w:p>
    <w:p w14:paraId="0D950F3F" w14:textId="77777777" w:rsidR="003A3FDD" w:rsidRDefault="003A3FDD" w:rsidP="003A3FDD">
      <w:pPr>
        <w:spacing w:line="276" w:lineRule="auto"/>
        <w:ind w:left="426" w:hanging="426"/>
        <w:jc w:val="both"/>
        <w:rPr>
          <w:rFonts w:ascii="Arial" w:eastAsia="Calibri" w:hAnsi="Arial" w:cs="Arial"/>
          <w:iCs/>
          <w:sz w:val="22"/>
          <w:szCs w:val="22"/>
        </w:rPr>
      </w:pPr>
      <w:r w:rsidRPr="000F097B">
        <w:rPr>
          <w:rFonts w:ascii="Arial" w:eastAsia="Calibri" w:hAnsi="Arial" w:cs="Arial"/>
          <w:iCs/>
          <w:sz w:val="22"/>
          <w:szCs w:val="22"/>
        </w:rPr>
        <w:t>3.</w:t>
      </w:r>
      <w:r w:rsidRPr="000F097B">
        <w:rPr>
          <w:rFonts w:ascii="Arial" w:eastAsia="Calibri" w:hAnsi="Arial" w:cs="Arial"/>
          <w:iCs/>
          <w:sz w:val="22"/>
          <w:szCs w:val="22"/>
        </w:rPr>
        <w:tab/>
        <w:t>W przypadku pozyskania przez ORLEN Ochrona Sp. z o.o. danych osobowych poprzez przekazanie ich przez Wykonawcę, Wykonawca</w:t>
      </w:r>
      <w:r>
        <w:rPr>
          <w:rFonts w:ascii="Arial" w:eastAsia="Calibri" w:hAnsi="Arial" w:cs="Arial"/>
          <w:iCs/>
          <w:sz w:val="22"/>
          <w:szCs w:val="22"/>
        </w:rPr>
        <w:t xml:space="preserve"> </w:t>
      </w:r>
      <w:r w:rsidRPr="000F097B">
        <w:rPr>
          <w:rFonts w:ascii="Arial" w:eastAsia="Calibri" w:hAnsi="Arial" w:cs="Arial"/>
          <w:iCs/>
          <w:sz w:val="22"/>
          <w:szCs w:val="22"/>
        </w:rPr>
        <w:t>zobowiązuje się do wypełnienia w imieniu ORLEN Ochrona Sp. z o.o.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w:t>
      </w:r>
      <w:r>
        <w:rPr>
          <w:rFonts w:ascii="Arial" w:eastAsia="Calibri" w:hAnsi="Arial" w:cs="Arial"/>
          <w:iCs/>
          <w:sz w:val="22"/>
          <w:szCs w:val="22"/>
        </w:rPr>
        <w:t>niejszej U</w:t>
      </w:r>
      <w:r w:rsidRPr="000F097B">
        <w:rPr>
          <w:rFonts w:ascii="Arial" w:eastAsia="Calibri" w:hAnsi="Arial" w:cs="Arial"/>
          <w:iCs/>
          <w:sz w:val="22"/>
          <w:szCs w:val="22"/>
        </w:rPr>
        <w:t>mowy. Obowiązek, o którym mowa w zdaniu poprzedzającym powinien zostać spełniony poprzez przekazanie tym osobom ww. Klauzuli informacyjnej, przy</w:t>
      </w:r>
      <w:r>
        <w:rPr>
          <w:rFonts w:ascii="Arial" w:eastAsia="Calibri" w:hAnsi="Arial" w:cs="Arial"/>
          <w:iCs/>
          <w:sz w:val="22"/>
          <w:szCs w:val="22"/>
        </w:rPr>
        <w:t xml:space="preserve"> jednoczesnym zachowaniu zasady </w:t>
      </w:r>
      <w:r w:rsidRPr="000F097B">
        <w:rPr>
          <w:rFonts w:ascii="Arial" w:eastAsia="Calibri" w:hAnsi="Arial" w:cs="Arial"/>
          <w:iCs/>
          <w:sz w:val="22"/>
          <w:szCs w:val="22"/>
        </w:rPr>
        <w:t>rozliczalności.</w:t>
      </w:r>
    </w:p>
    <w:p w14:paraId="2A76939E" w14:textId="77777777" w:rsidR="003A3FDD" w:rsidRPr="000F097B" w:rsidRDefault="003A3FDD" w:rsidP="003A3FDD">
      <w:pPr>
        <w:spacing w:line="276" w:lineRule="auto"/>
        <w:ind w:left="426" w:hanging="426"/>
        <w:jc w:val="both"/>
        <w:rPr>
          <w:rFonts w:ascii="Arial" w:hAnsi="Arial" w:cs="Arial"/>
          <w:sz w:val="22"/>
          <w:szCs w:val="22"/>
        </w:rPr>
      </w:pPr>
    </w:p>
    <w:p w14:paraId="2209E2ED" w14:textId="77777777" w:rsidR="003A3FDD" w:rsidRPr="000C4702" w:rsidRDefault="003A3FDD" w:rsidP="003A3FDD">
      <w:pPr>
        <w:jc w:val="center"/>
        <w:rPr>
          <w:rFonts w:ascii="Arial" w:hAnsi="Arial" w:cs="Arial"/>
          <w:b/>
          <w:sz w:val="22"/>
          <w:szCs w:val="22"/>
        </w:rPr>
      </w:pPr>
      <w:r>
        <w:rPr>
          <w:rFonts w:ascii="Arial" w:hAnsi="Arial" w:cs="Arial"/>
          <w:b/>
          <w:sz w:val="22"/>
          <w:szCs w:val="24"/>
        </w:rPr>
        <w:t>§ 10</w:t>
      </w:r>
      <w:r w:rsidRPr="00812809">
        <w:rPr>
          <w:rFonts w:ascii="Arial" w:hAnsi="Arial" w:cs="Arial"/>
          <w:b/>
          <w:szCs w:val="24"/>
        </w:rPr>
        <w:br/>
      </w:r>
      <w:r w:rsidRPr="00D82A97">
        <w:rPr>
          <w:rFonts w:ascii="Arial" w:hAnsi="Arial" w:cs="Arial"/>
          <w:b/>
          <w:sz w:val="22"/>
          <w:szCs w:val="22"/>
        </w:rPr>
        <w:t>KLAUZULA ANTYKORUPCYJNA</w:t>
      </w:r>
    </w:p>
    <w:p w14:paraId="70535F5C" w14:textId="77777777" w:rsidR="003A3FDD" w:rsidRPr="000C4702" w:rsidRDefault="003A3FDD" w:rsidP="003A3FDD">
      <w:pPr>
        <w:jc w:val="center"/>
        <w:rPr>
          <w:rFonts w:ascii="Arial" w:hAnsi="Arial" w:cs="Arial"/>
          <w:b/>
          <w:sz w:val="22"/>
          <w:szCs w:val="22"/>
        </w:rPr>
      </w:pPr>
    </w:p>
    <w:p w14:paraId="497E2E47" w14:textId="77777777" w:rsidR="003A3FDD" w:rsidRDefault="003A3FDD" w:rsidP="0065630C">
      <w:pPr>
        <w:pStyle w:val="Akapitzlist"/>
        <w:numPr>
          <w:ilvl w:val="0"/>
          <w:numId w:val="23"/>
        </w:numPr>
        <w:spacing w:line="276" w:lineRule="auto"/>
        <w:ind w:left="426" w:hanging="426"/>
        <w:jc w:val="both"/>
        <w:rPr>
          <w:rFonts w:ascii="Arial" w:eastAsia="Calibri" w:hAnsi="Arial" w:cs="Arial"/>
          <w:iCs/>
          <w:sz w:val="22"/>
          <w:szCs w:val="22"/>
        </w:rPr>
      </w:pPr>
      <w:r w:rsidRPr="005A5EC3">
        <w:rPr>
          <w:rFonts w:ascii="Arial" w:eastAsia="Calibri" w:hAnsi="Arial" w:cs="Arial"/>
          <w:iCs/>
          <w:sz w:val="22"/>
          <w:szCs w:val="22"/>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8C23C54" w14:textId="77777777" w:rsidR="003A3FDD" w:rsidRPr="005A5EC3" w:rsidRDefault="003A3FDD" w:rsidP="0065630C">
      <w:pPr>
        <w:pStyle w:val="Akapitzlist"/>
        <w:numPr>
          <w:ilvl w:val="0"/>
          <w:numId w:val="23"/>
        </w:numPr>
        <w:spacing w:line="276" w:lineRule="auto"/>
        <w:ind w:left="426" w:hanging="426"/>
        <w:jc w:val="both"/>
        <w:rPr>
          <w:rFonts w:ascii="Arial" w:eastAsia="Calibri" w:hAnsi="Arial" w:cs="Arial"/>
          <w:iCs/>
          <w:sz w:val="22"/>
          <w:szCs w:val="22"/>
        </w:rPr>
      </w:pPr>
      <w:r w:rsidRPr="005A5EC3">
        <w:rPr>
          <w:rFonts w:ascii="Arial" w:hAnsi="Arial" w:cs="Arial"/>
          <w:sz w:val="22"/>
          <w:szCs w:val="22"/>
        </w:rPr>
        <w:t>Każda ze Stron zaświadcza, że wdrożyła procedury przeciwdziałania korupcji konfliktowi interesów</w:t>
      </w:r>
      <w:r>
        <w:rPr>
          <w:rFonts w:ascii="Arial" w:hAnsi="Arial" w:cs="Arial"/>
          <w:sz w:val="22"/>
          <w:szCs w:val="22"/>
        </w:rPr>
        <w:t>.</w:t>
      </w:r>
    </w:p>
    <w:p w14:paraId="1E911086" w14:textId="77777777" w:rsidR="003A3FDD" w:rsidRPr="005A5EC3" w:rsidRDefault="003A3FDD" w:rsidP="0065630C">
      <w:pPr>
        <w:pStyle w:val="Akapitzlist"/>
        <w:numPr>
          <w:ilvl w:val="0"/>
          <w:numId w:val="23"/>
        </w:numPr>
        <w:spacing w:line="276" w:lineRule="auto"/>
        <w:ind w:left="426" w:hanging="426"/>
        <w:jc w:val="both"/>
        <w:rPr>
          <w:rFonts w:ascii="Arial" w:eastAsia="Calibri" w:hAnsi="Arial" w:cs="Arial"/>
          <w:iCs/>
          <w:sz w:val="22"/>
          <w:szCs w:val="22"/>
        </w:rPr>
      </w:pPr>
      <w:r w:rsidRPr="005A5EC3">
        <w:rPr>
          <w:rFonts w:ascii="Arial" w:hAnsi="Arial" w:cs="Arial"/>
          <w:sz w:val="22"/>
          <w:szCs w:val="22"/>
        </w:rPr>
        <w:lastRenderedPageBreak/>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E33AC63" w14:textId="77777777" w:rsidR="003A3FDD" w:rsidRPr="005A5EC3" w:rsidRDefault="003A3FDD" w:rsidP="0065630C">
      <w:pPr>
        <w:pStyle w:val="Akapitzlist"/>
        <w:numPr>
          <w:ilvl w:val="0"/>
          <w:numId w:val="23"/>
        </w:numPr>
        <w:spacing w:line="276" w:lineRule="auto"/>
        <w:ind w:left="426" w:hanging="426"/>
        <w:jc w:val="both"/>
        <w:rPr>
          <w:rFonts w:ascii="Arial" w:eastAsia="Calibri" w:hAnsi="Arial" w:cs="Arial"/>
          <w:iCs/>
          <w:sz w:val="22"/>
          <w:szCs w:val="22"/>
        </w:rPr>
      </w:pPr>
      <w:r w:rsidRPr="005A5EC3">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F692549" w14:textId="77777777" w:rsidR="003A3FDD" w:rsidRPr="005A5EC3" w:rsidRDefault="003A3FDD" w:rsidP="0065630C">
      <w:pPr>
        <w:pStyle w:val="Akapitzlist"/>
        <w:numPr>
          <w:ilvl w:val="1"/>
          <w:numId w:val="23"/>
        </w:numPr>
        <w:spacing w:line="276" w:lineRule="auto"/>
        <w:ind w:left="851"/>
        <w:jc w:val="both"/>
        <w:rPr>
          <w:rFonts w:ascii="Arial" w:eastAsia="Calibri" w:hAnsi="Arial" w:cs="Arial"/>
          <w:iCs/>
          <w:sz w:val="22"/>
          <w:szCs w:val="22"/>
        </w:rPr>
      </w:pPr>
      <w:r w:rsidRPr="005A5EC3">
        <w:rPr>
          <w:rFonts w:ascii="Arial" w:hAnsi="Arial" w:cs="Arial"/>
          <w:sz w:val="22"/>
          <w:szCs w:val="22"/>
        </w:rPr>
        <w:t>członkowi zarządu, dyrektorowi, pracownikowi, ani agentowi Strony lub któregokolwiek kontrolowanego lub powiązanego podmiotu gospodarczego Stron,</w:t>
      </w:r>
    </w:p>
    <w:p w14:paraId="5FC83AC2" w14:textId="77777777" w:rsidR="003A3FDD" w:rsidRPr="005A5EC3" w:rsidRDefault="003A3FDD" w:rsidP="0065630C">
      <w:pPr>
        <w:pStyle w:val="Akapitzlist"/>
        <w:numPr>
          <w:ilvl w:val="1"/>
          <w:numId w:val="23"/>
        </w:numPr>
        <w:spacing w:line="276" w:lineRule="auto"/>
        <w:ind w:left="851"/>
        <w:jc w:val="both"/>
        <w:rPr>
          <w:rFonts w:ascii="Arial" w:eastAsia="Calibri" w:hAnsi="Arial" w:cs="Arial"/>
          <w:iCs/>
          <w:sz w:val="22"/>
          <w:szCs w:val="22"/>
        </w:rPr>
      </w:pPr>
      <w:r w:rsidRPr="005A5EC3">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F830B21" w14:textId="77777777" w:rsidR="003A3FDD" w:rsidRPr="005A5EC3" w:rsidRDefault="003A3FDD" w:rsidP="0065630C">
      <w:pPr>
        <w:pStyle w:val="Akapitzlist"/>
        <w:numPr>
          <w:ilvl w:val="1"/>
          <w:numId w:val="23"/>
        </w:numPr>
        <w:spacing w:line="276" w:lineRule="auto"/>
        <w:ind w:left="851"/>
        <w:jc w:val="both"/>
        <w:rPr>
          <w:rFonts w:ascii="Arial" w:eastAsia="Calibri" w:hAnsi="Arial" w:cs="Arial"/>
          <w:iCs/>
          <w:sz w:val="22"/>
          <w:szCs w:val="22"/>
        </w:rPr>
      </w:pPr>
      <w:r w:rsidRPr="005A5EC3">
        <w:rPr>
          <w:rFonts w:ascii="Arial" w:hAnsi="Arial" w:cs="Arial"/>
          <w:sz w:val="22"/>
          <w:szCs w:val="22"/>
        </w:rPr>
        <w:t xml:space="preserve">partii politycznej, członkowi partii politycznej, ani kandydatowi na urząd państwowy; </w:t>
      </w:r>
    </w:p>
    <w:p w14:paraId="014EC4FD" w14:textId="77777777" w:rsidR="003A3FDD" w:rsidRPr="005A5EC3" w:rsidRDefault="003A3FDD" w:rsidP="0065630C">
      <w:pPr>
        <w:pStyle w:val="Akapitzlist"/>
        <w:numPr>
          <w:ilvl w:val="1"/>
          <w:numId w:val="23"/>
        </w:numPr>
        <w:spacing w:line="276" w:lineRule="auto"/>
        <w:ind w:left="851"/>
        <w:jc w:val="both"/>
        <w:rPr>
          <w:rFonts w:ascii="Arial" w:eastAsia="Calibri" w:hAnsi="Arial" w:cs="Arial"/>
          <w:iCs/>
          <w:sz w:val="22"/>
          <w:szCs w:val="22"/>
        </w:rPr>
      </w:pPr>
      <w:r w:rsidRPr="005A5EC3">
        <w:rPr>
          <w:rFonts w:ascii="Arial" w:hAnsi="Arial" w:cs="Arial"/>
          <w:sz w:val="22"/>
          <w:szCs w:val="22"/>
        </w:rPr>
        <w:t xml:space="preserve">agentowi ani pośrednikowi w zamian za opłacenie kogokolwiek z wyżej wymienionych; ani też </w:t>
      </w:r>
    </w:p>
    <w:p w14:paraId="45E7C2C6" w14:textId="77777777" w:rsidR="003A3FDD" w:rsidRPr="005A5EC3" w:rsidRDefault="003A3FDD" w:rsidP="0065630C">
      <w:pPr>
        <w:pStyle w:val="Akapitzlist"/>
        <w:numPr>
          <w:ilvl w:val="1"/>
          <w:numId w:val="23"/>
        </w:numPr>
        <w:spacing w:line="276" w:lineRule="auto"/>
        <w:ind w:left="851"/>
        <w:jc w:val="both"/>
        <w:rPr>
          <w:rFonts w:ascii="Arial" w:eastAsia="Calibri" w:hAnsi="Arial" w:cs="Arial"/>
          <w:iCs/>
          <w:sz w:val="22"/>
          <w:szCs w:val="22"/>
        </w:rPr>
      </w:pPr>
      <w:r w:rsidRPr="005A5EC3">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7280DDB" w14:textId="77777777" w:rsidR="003A3FDD" w:rsidRPr="005A5EC3" w:rsidRDefault="003A3FDD" w:rsidP="0065630C">
      <w:pPr>
        <w:pStyle w:val="Akapitzlist"/>
        <w:numPr>
          <w:ilvl w:val="0"/>
          <w:numId w:val="23"/>
        </w:numPr>
        <w:spacing w:line="276" w:lineRule="auto"/>
        <w:ind w:left="426" w:hanging="426"/>
        <w:jc w:val="both"/>
        <w:rPr>
          <w:rFonts w:ascii="Arial" w:hAnsi="Arial" w:cs="Arial"/>
          <w:sz w:val="22"/>
          <w:szCs w:val="22"/>
        </w:rPr>
      </w:pPr>
      <w:r w:rsidRPr="005A5EC3">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6A86D65" w14:textId="77777777" w:rsidR="003A3FDD" w:rsidRPr="005A5EC3" w:rsidRDefault="003A3FDD" w:rsidP="0065630C">
      <w:pPr>
        <w:pStyle w:val="Akapitzlist"/>
        <w:numPr>
          <w:ilvl w:val="0"/>
          <w:numId w:val="23"/>
        </w:numPr>
        <w:spacing w:line="276" w:lineRule="auto"/>
        <w:ind w:left="426" w:hanging="426"/>
        <w:jc w:val="both"/>
        <w:rPr>
          <w:rFonts w:ascii="Arial" w:hAnsi="Arial" w:cs="Arial"/>
          <w:sz w:val="22"/>
          <w:szCs w:val="22"/>
        </w:rPr>
      </w:pPr>
      <w:r w:rsidRPr="005A5EC3">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12" w:history="1">
        <w:r w:rsidRPr="008E199E">
          <w:rPr>
            <w:rStyle w:val="Hipercze"/>
            <w:sz w:val="22"/>
            <w:szCs w:val="22"/>
          </w:rPr>
          <w:t>anonim.orlenochrona@orlen.pl</w:t>
        </w:r>
      </w:hyperlink>
      <w:r>
        <w:rPr>
          <w:rFonts w:ascii="Arial" w:hAnsi="Arial" w:cs="Arial"/>
          <w:sz w:val="22"/>
          <w:szCs w:val="22"/>
        </w:rPr>
        <w:t>.</w:t>
      </w:r>
    </w:p>
    <w:p w14:paraId="06795F36" w14:textId="77777777" w:rsidR="003A3FDD" w:rsidRDefault="003A3FDD" w:rsidP="0065630C">
      <w:pPr>
        <w:pStyle w:val="Akapitzlist"/>
        <w:numPr>
          <w:ilvl w:val="0"/>
          <w:numId w:val="23"/>
        </w:numPr>
        <w:spacing w:line="276" w:lineRule="auto"/>
        <w:ind w:left="426" w:hanging="426"/>
        <w:jc w:val="both"/>
        <w:rPr>
          <w:rFonts w:ascii="Arial" w:hAnsi="Arial" w:cs="Arial"/>
          <w:sz w:val="22"/>
          <w:szCs w:val="22"/>
        </w:rPr>
      </w:pPr>
      <w:r w:rsidRPr="005A5EC3">
        <w:rPr>
          <w:rFonts w:ascii="Arial" w:hAnsi="Arial" w:cs="Arial"/>
          <w:sz w:val="22"/>
          <w:szCs w:val="22"/>
        </w:rPr>
        <w:t>W przypadkach stwierdzenia podejrzenia działań korupc</w:t>
      </w:r>
      <w:r>
        <w:rPr>
          <w:rFonts w:ascii="Arial" w:hAnsi="Arial" w:cs="Arial"/>
          <w:sz w:val="22"/>
          <w:szCs w:val="22"/>
        </w:rPr>
        <w:t xml:space="preserve">yjnych dokonanych w związku lub </w:t>
      </w:r>
      <w:r w:rsidRPr="005A5EC3">
        <w:rPr>
          <w:rFonts w:ascii="Arial" w:hAnsi="Arial" w:cs="Arial"/>
          <w:sz w:val="22"/>
          <w:szCs w:val="22"/>
        </w:rPr>
        <w:t>w celu wykonania niniejszej Umowy przez jakichkolwiek przedstawicieli każdej ze Stron, Strony zobowiązują się do współpracy w dobrej wierze w celu wyjaśnienia okoliczności dotyczących możliwych działań korupcyjnych.</w:t>
      </w:r>
    </w:p>
    <w:p w14:paraId="794651D6" w14:textId="77777777" w:rsidR="003A3FDD" w:rsidRPr="000F097B" w:rsidRDefault="003A3FDD" w:rsidP="003A3FDD">
      <w:pPr>
        <w:suppressAutoHyphens w:val="0"/>
        <w:spacing w:line="276" w:lineRule="auto"/>
        <w:contextualSpacing/>
        <w:jc w:val="both"/>
        <w:rPr>
          <w:rFonts w:ascii="Arial" w:hAnsi="Arial" w:cs="Arial"/>
          <w:sz w:val="22"/>
          <w:szCs w:val="22"/>
          <w:lang w:eastAsia="pl-PL"/>
        </w:rPr>
      </w:pPr>
    </w:p>
    <w:p w14:paraId="19BE79ED" w14:textId="77777777" w:rsidR="003A3FDD" w:rsidRPr="003D48F5" w:rsidRDefault="003A3FDD" w:rsidP="003A3FDD">
      <w:pPr>
        <w:pStyle w:val="Akapitzlist"/>
        <w:shd w:val="clear" w:color="auto" w:fill="FFFFFF"/>
        <w:tabs>
          <w:tab w:val="center" w:pos="4395"/>
          <w:tab w:val="left" w:pos="4820"/>
        </w:tabs>
        <w:spacing w:before="53"/>
        <w:ind w:hanging="720"/>
        <w:jc w:val="center"/>
        <w:rPr>
          <w:rFonts w:ascii="Arial" w:hAnsi="Arial" w:cs="Arial"/>
          <w:b/>
          <w:color w:val="000000"/>
          <w:spacing w:val="9"/>
          <w:sz w:val="22"/>
          <w:szCs w:val="22"/>
        </w:rPr>
      </w:pPr>
      <w:r>
        <w:rPr>
          <w:rFonts w:ascii="Arial" w:hAnsi="Arial" w:cs="Arial"/>
          <w:b/>
          <w:color w:val="000000"/>
          <w:spacing w:val="9"/>
          <w:sz w:val="22"/>
          <w:szCs w:val="22"/>
        </w:rPr>
        <w:t>§ 11</w:t>
      </w:r>
    </w:p>
    <w:p w14:paraId="3B584440" w14:textId="77777777" w:rsidR="003A3FDD" w:rsidRDefault="003A3FDD" w:rsidP="003A3FDD">
      <w:pPr>
        <w:pStyle w:val="Akapitzlist"/>
        <w:shd w:val="clear" w:color="auto" w:fill="FFFFFF"/>
        <w:tabs>
          <w:tab w:val="center" w:pos="4571"/>
          <w:tab w:val="left" w:pos="5248"/>
        </w:tabs>
        <w:spacing w:before="53"/>
        <w:ind w:hanging="720"/>
        <w:jc w:val="center"/>
        <w:rPr>
          <w:rFonts w:ascii="Arial" w:hAnsi="Arial" w:cs="Arial"/>
          <w:b/>
          <w:sz w:val="22"/>
          <w:szCs w:val="22"/>
        </w:rPr>
      </w:pPr>
      <w:r>
        <w:rPr>
          <w:rFonts w:ascii="Arial" w:hAnsi="Arial" w:cs="Arial"/>
          <w:b/>
          <w:sz w:val="22"/>
          <w:szCs w:val="22"/>
        </w:rPr>
        <w:t>KOMUNIKACJA ZEWNĘTRZNA</w:t>
      </w:r>
    </w:p>
    <w:p w14:paraId="443F2C35" w14:textId="77777777" w:rsidR="003A3FDD" w:rsidRDefault="003A3FDD" w:rsidP="003A3FDD">
      <w:pPr>
        <w:pStyle w:val="Akapitzlist"/>
        <w:shd w:val="clear" w:color="auto" w:fill="FFFFFF"/>
        <w:tabs>
          <w:tab w:val="center" w:pos="4571"/>
          <w:tab w:val="left" w:pos="5248"/>
        </w:tabs>
        <w:spacing w:before="53"/>
        <w:ind w:hanging="720"/>
        <w:jc w:val="center"/>
        <w:rPr>
          <w:rFonts w:ascii="Arial" w:hAnsi="Arial" w:cs="Arial"/>
          <w:b/>
          <w:sz w:val="22"/>
          <w:szCs w:val="22"/>
        </w:rPr>
      </w:pPr>
    </w:p>
    <w:p w14:paraId="468FC8BE" w14:textId="77777777" w:rsidR="003A3FDD" w:rsidRDefault="003A3FDD" w:rsidP="0065630C">
      <w:pPr>
        <w:pStyle w:val="Akapitzlist"/>
        <w:widowControl w:val="0"/>
        <w:numPr>
          <w:ilvl w:val="0"/>
          <w:numId w:val="7"/>
        </w:numPr>
        <w:suppressAutoHyphens/>
        <w:autoSpaceDE w:val="0"/>
        <w:autoSpaceDN w:val="0"/>
        <w:adjustRightInd w:val="0"/>
        <w:spacing w:after="300" w:line="276" w:lineRule="auto"/>
        <w:ind w:left="426" w:hanging="426"/>
        <w:jc w:val="both"/>
        <w:rPr>
          <w:rFonts w:ascii="Arial" w:hAnsi="Arial" w:cs="Arial"/>
          <w:sz w:val="22"/>
          <w:szCs w:val="22"/>
        </w:rPr>
      </w:pPr>
      <w:r>
        <w:rPr>
          <w:rFonts w:ascii="Arial" w:hAnsi="Arial" w:cs="Arial"/>
          <w:sz w:val="22"/>
          <w:szCs w:val="22"/>
        </w:rPr>
        <w:t>Wykonawca</w:t>
      </w:r>
      <w:r w:rsidRPr="00955A59">
        <w:rPr>
          <w:rFonts w:ascii="Arial" w:hAnsi="Arial" w:cs="Arial"/>
          <w:sz w:val="22"/>
          <w:szCs w:val="22"/>
        </w:rPr>
        <w:t xml:space="preserve"> zobowiązuje się uzyskać uprzednią pisemną zgodę </w:t>
      </w:r>
      <w:r>
        <w:rPr>
          <w:rFonts w:ascii="Arial" w:hAnsi="Arial" w:cs="Arial"/>
          <w:sz w:val="22"/>
          <w:szCs w:val="22"/>
        </w:rPr>
        <w:t>Zamawiającego</w:t>
      </w:r>
      <w:r w:rsidRPr="00955A59">
        <w:rPr>
          <w:rFonts w:ascii="Arial" w:hAnsi="Arial" w:cs="Arial"/>
          <w:sz w:val="22"/>
          <w:szCs w:val="22"/>
        </w:rPr>
        <w:t xml:space="preserve"> na</w:t>
      </w:r>
      <w:r>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Pr>
          <w:rFonts w:ascii="Arial" w:hAnsi="Arial" w:cs="Arial"/>
          <w:sz w:val="22"/>
          <w:szCs w:val="22"/>
        </w:rPr>
        <w:t xml:space="preserve"> </w:t>
      </w:r>
      <w:r w:rsidRPr="00955A59">
        <w:rPr>
          <w:rFonts w:ascii="Arial" w:hAnsi="Arial" w:cs="Arial"/>
          <w:sz w:val="22"/>
          <w:szCs w:val="22"/>
        </w:rPr>
        <w:t>na swojej stronie internetowej, liście kontrahentów, w broszurach, reklamie oraz wszelkich innych materiałach reklamowych i marketingowych.</w:t>
      </w:r>
      <w:r>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Wykonawca</w:t>
      </w:r>
      <w:r w:rsidRPr="00955A59">
        <w:rPr>
          <w:rFonts w:ascii="Arial" w:hAnsi="Arial" w:cs="Arial"/>
          <w:sz w:val="22"/>
          <w:szCs w:val="22"/>
        </w:rPr>
        <w:t xml:space="preserve"> zobowiązuje się do przedłożenia do </w:t>
      </w:r>
      <w:r>
        <w:rPr>
          <w:rFonts w:ascii="Arial" w:hAnsi="Arial" w:cs="Arial"/>
          <w:sz w:val="22"/>
          <w:szCs w:val="22"/>
        </w:rPr>
        <w:t>Zamawiającego</w:t>
      </w:r>
      <w:r w:rsidRPr="00955A59">
        <w:rPr>
          <w:rFonts w:ascii="Arial" w:hAnsi="Arial" w:cs="Arial"/>
          <w:sz w:val="22"/>
          <w:szCs w:val="22"/>
        </w:rPr>
        <w:t>, wraz z wnioskiem o wyrażenie zgody, projektu materiałów, w których takie dane miałyby zostać zamieszczone.</w:t>
      </w:r>
    </w:p>
    <w:p w14:paraId="1514F28C" w14:textId="77777777" w:rsidR="003A3FDD" w:rsidRDefault="003A3FDD" w:rsidP="0065630C">
      <w:pPr>
        <w:pStyle w:val="Akapitzlist"/>
        <w:widowControl w:val="0"/>
        <w:numPr>
          <w:ilvl w:val="0"/>
          <w:numId w:val="7"/>
        </w:numPr>
        <w:suppressAutoHyphens/>
        <w:autoSpaceDE w:val="0"/>
        <w:autoSpaceDN w:val="0"/>
        <w:adjustRightInd w:val="0"/>
        <w:spacing w:after="300" w:line="276" w:lineRule="auto"/>
        <w:ind w:left="426" w:hanging="426"/>
        <w:jc w:val="both"/>
        <w:rPr>
          <w:rFonts w:ascii="Arial" w:hAnsi="Arial" w:cs="Arial"/>
          <w:sz w:val="22"/>
          <w:szCs w:val="22"/>
        </w:rPr>
      </w:pPr>
      <w:r>
        <w:rPr>
          <w:rFonts w:ascii="Arial" w:hAnsi="Arial" w:cs="Arial"/>
          <w:sz w:val="22"/>
          <w:szCs w:val="22"/>
        </w:rPr>
        <w:t>Wykonawca</w:t>
      </w:r>
      <w:r w:rsidRPr="00955A59">
        <w:rPr>
          <w:rFonts w:ascii="Arial" w:hAnsi="Arial" w:cs="Arial"/>
          <w:sz w:val="22"/>
          <w:szCs w:val="22"/>
        </w:rPr>
        <w:t xml:space="preserve"> zobowiązuje się również do uzyskania uprzedniej pisemnej zgody </w:t>
      </w:r>
      <w:r>
        <w:rPr>
          <w:rFonts w:ascii="Arial" w:hAnsi="Arial" w:cs="Arial"/>
          <w:sz w:val="22"/>
          <w:szCs w:val="22"/>
        </w:rPr>
        <w:t>Zamawiającego</w:t>
      </w:r>
      <w:r w:rsidRPr="00955A59">
        <w:rPr>
          <w:rFonts w:ascii="Arial" w:hAnsi="Arial" w:cs="Arial"/>
          <w:sz w:val="22"/>
          <w:szCs w:val="22"/>
        </w:rPr>
        <w:t xml:space="preserve"> na przekazanie środkom masowego przekazu takim jak prasa, radio, TV, Internet jakichkolwiek </w:t>
      </w:r>
      <w:r w:rsidRPr="00955A59">
        <w:rPr>
          <w:rFonts w:ascii="Arial" w:hAnsi="Arial" w:cs="Arial"/>
          <w:sz w:val="22"/>
          <w:szCs w:val="22"/>
        </w:rPr>
        <w:lastRenderedPageBreak/>
        <w:t>in</w:t>
      </w:r>
      <w:r>
        <w:rPr>
          <w:rFonts w:ascii="Arial" w:hAnsi="Arial" w:cs="Arial"/>
          <w:sz w:val="22"/>
          <w:szCs w:val="22"/>
        </w:rPr>
        <w:t xml:space="preserve">formacji dotyczących Umowy. W takim przypadku, Wykonawca </w:t>
      </w:r>
      <w:r w:rsidRPr="00955A59">
        <w:rPr>
          <w:rFonts w:ascii="Arial" w:hAnsi="Arial" w:cs="Arial"/>
          <w:sz w:val="22"/>
          <w:szCs w:val="22"/>
        </w:rPr>
        <w:t xml:space="preserve">zobowiązuje się do przedłożenia do </w:t>
      </w:r>
      <w:r>
        <w:rPr>
          <w:rFonts w:ascii="Arial" w:hAnsi="Arial" w:cs="Arial"/>
          <w:sz w:val="22"/>
          <w:szCs w:val="22"/>
        </w:rPr>
        <w:t>Zamawiającego</w:t>
      </w:r>
      <w:r w:rsidRPr="00955A59">
        <w:rPr>
          <w:rFonts w:ascii="Arial" w:hAnsi="Arial" w:cs="Arial"/>
          <w:sz w:val="22"/>
          <w:szCs w:val="22"/>
        </w:rPr>
        <w:t xml:space="preserve"> wraz z wnioskiem o wyrażenie zgody, treści informacji jaka miałaby zostać wykorzystana w środkach masowego przekazu.</w:t>
      </w:r>
    </w:p>
    <w:p w14:paraId="5FA9B050" w14:textId="77777777" w:rsidR="003A3FDD" w:rsidRPr="00960FDD" w:rsidRDefault="003A3FDD" w:rsidP="0065630C">
      <w:pPr>
        <w:pStyle w:val="Akapitzlist"/>
        <w:widowControl w:val="0"/>
        <w:numPr>
          <w:ilvl w:val="0"/>
          <w:numId w:val="7"/>
        </w:numPr>
        <w:suppressAutoHyphens/>
        <w:autoSpaceDE w:val="0"/>
        <w:autoSpaceDN w:val="0"/>
        <w:adjustRightInd w:val="0"/>
        <w:spacing w:after="300" w:line="276" w:lineRule="auto"/>
        <w:ind w:left="426" w:hanging="426"/>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Zamawiający</w:t>
      </w:r>
      <w:r w:rsidRPr="00955A59">
        <w:rPr>
          <w:rFonts w:ascii="Arial" w:hAnsi="Arial" w:cs="Arial"/>
          <w:sz w:val="22"/>
          <w:szCs w:val="22"/>
        </w:rPr>
        <w:t xml:space="preserve"> jest uprawniony do naliczenia kary umownej w wysokości </w:t>
      </w:r>
      <w:r>
        <w:rPr>
          <w:rFonts w:ascii="Arial" w:hAnsi="Arial" w:cs="Arial"/>
          <w:sz w:val="22"/>
          <w:szCs w:val="22"/>
        </w:rPr>
        <w:br/>
      </w:r>
      <w:r w:rsidRPr="00955A59">
        <w:rPr>
          <w:rFonts w:ascii="Arial" w:hAnsi="Arial" w:cs="Arial"/>
          <w:sz w:val="22"/>
          <w:szCs w:val="22"/>
        </w:rPr>
        <w:t>100 000 PLN</w:t>
      </w:r>
      <w:r>
        <w:rPr>
          <w:rFonts w:ascii="Arial" w:hAnsi="Arial" w:cs="Arial"/>
          <w:sz w:val="22"/>
          <w:szCs w:val="22"/>
        </w:rPr>
        <w:t xml:space="preserve"> </w:t>
      </w:r>
      <w:r w:rsidRPr="00955A59">
        <w:rPr>
          <w:rFonts w:ascii="Arial" w:hAnsi="Arial" w:cs="Arial"/>
          <w:sz w:val="22"/>
          <w:szCs w:val="22"/>
        </w:rPr>
        <w:t>(słownie: sto tysięcy złotych)</w:t>
      </w:r>
      <w:r>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Zamawiającego do</w:t>
      </w:r>
      <w:r w:rsidRPr="00955A59">
        <w:rPr>
          <w:rFonts w:ascii="Arial" w:hAnsi="Arial" w:cs="Arial"/>
          <w:sz w:val="22"/>
          <w:szCs w:val="22"/>
        </w:rPr>
        <w:t xml:space="preserve"> dochodzenia odszkodowania uzupełniającego na zasadach ogólnych, w przypadku, gdy wysokość poniesionej szkody przew</w:t>
      </w:r>
      <w:r>
        <w:rPr>
          <w:rFonts w:ascii="Arial" w:hAnsi="Arial" w:cs="Arial"/>
          <w:sz w:val="22"/>
          <w:szCs w:val="22"/>
        </w:rPr>
        <w:t>yższa zastrzeżoną wysokość kary.</w:t>
      </w:r>
    </w:p>
    <w:p w14:paraId="0BDDC389" w14:textId="77777777" w:rsidR="003A3FDD" w:rsidRPr="008E6816" w:rsidRDefault="003A3FDD" w:rsidP="003A3FDD">
      <w:pPr>
        <w:shd w:val="clear" w:color="auto" w:fill="FFFFFF"/>
        <w:tabs>
          <w:tab w:val="center" w:pos="4571"/>
          <w:tab w:val="left" w:pos="5248"/>
        </w:tabs>
        <w:spacing w:before="53"/>
        <w:ind w:left="14"/>
        <w:jc w:val="center"/>
        <w:rPr>
          <w:rFonts w:ascii="Arial" w:hAnsi="Arial" w:cs="Arial"/>
          <w:b/>
          <w:color w:val="000000"/>
          <w:spacing w:val="9"/>
          <w:sz w:val="22"/>
          <w:szCs w:val="22"/>
        </w:rPr>
      </w:pPr>
      <w:r>
        <w:rPr>
          <w:rFonts w:ascii="Arial" w:hAnsi="Arial" w:cs="Arial"/>
          <w:b/>
          <w:color w:val="000000"/>
          <w:spacing w:val="9"/>
          <w:sz w:val="22"/>
          <w:szCs w:val="22"/>
        </w:rPr>
        <w:t>§ 12</w:t>
      </w:r>
    </w:p>
    <w:p w14:paraId="55A30369" w14:textId="77777777" w:rsidR="003A3FDD" w:rsidRPr="008E6816" w:rsidRDefault="003A3FDD" w:rsidP="003A3FDD">
      <w:pPr>
        <w:shd w:val="clear" w:color="auto" w:fill="FFFFFF"/>
        <w:tabs>
          <w:tab w:val="center" w:pos="4571"/>
          <w:tab w:val="left" w:pos="5248"/>
        </w:tabs>
        <w:spacing w:before="53"/>
        <w:ind w:left="14"/>
        <w:jc w:val="center"/>
        <w:rPr>
          <w:rFonts w:ascii="Arial" w:hAnsi="Arial" w:cs="Arial"/>
          <w:b/>
          <w:sz w:val="22"/>
          <w:szCs w:val="22"/>
          <w:lang w:eastAsia="pl-PL"/>
        </w:rPr>
      </w:pPr>
      <w:r>
        <w:rPr>
          <w:rFonts w:ascii="Arial" w:hAnsi="Arial" w:cs="Arial"/>
          <w:b/>
          <w:sz w:val="22"/>
          <w:szCs w:val="22"/>
          <w:lang w:eastAsia="pl-PL"/>
        </w:rPr>
        <w:t>POSTANOWIENIA</w:t>
      </w:r>
      <w:r w:rsidRPr="008E6816">
        <w:rPr>
          <w:rFonts w:ascii="Arial" w:hAnsi="Arial" w:cs="Arial"/>
          <w:b/>
          <w:sz w:val="22"/>
          <w:szCs w:val="22"/>
          <w:lang w:eastAsia="pl-PL"/>
        </w:rPr>
        <w:t xml:space="preserve"> KOŃCOWE</w:t>
      </w:r>
    </w:p>
    <w:p w14:paraId="69C6A62A" w14:textId="77777777" w:rsidR="003A3FDD" w:rsidRPr="002028B3" w:rsidRDefault="003A3FDD" w:rsidP="003A3FDD">
      <w:pPr>
        <w:tabs>
          <w:tab w:val="num" w:pos="720"/>
        </w:tabs>
        <w:ind w:left="357"/>
        <w:jc w:val="center"/>
        <w:outlineLvl w:val="0"/>
        <w:rPr>
          <w:rFonts w:ascii="Arial" w:hAnsi="Arial" w:cs="Arial"/>
          <w:b/>
          <w:lang w:eastAsia="pl-PL"/>
        </w:rPr>
      </w:pPr>
    </w:p>
    <w:p w14:paraId="04E17CFE" w14:textId="77777777" w:rsidR="00033006" w:rsidRDefault="003A3FDD" w:rsidP="0065630C">
      <w:pPr>
        <w:pStyle w:val="Akapitzlist"/>
        <w:numPr>
          <w:ilvl w:val="0"/>
          <w:numId w:val="4"/>
        </w:numPr>
        <w:ind w:left="284" w:hanging="284"/>
        <w:jc w:val="both"/>
        <w:rPr>
          <w:rFonts w:ascii="Arial" w:hAnsi="Arial" w:cs="Arial"/>
          <w:color w:val="000000"/>
          <w:sz w:val="22"/>
          <w:szCs w:val="22"/>
        </w:rPr>
      </w:pPr>
      <w:r w:rsidRPr="00E83E54">
        <w:rPr>
          <w:rFonts w:ascii="Arial" w:hAnsi="Arial" w:cs="Arial"/>
          <w:color w:val="000000"/>
          <w:spacing w:val="3"/>
          <w:sz w:val="22"/>
        </w:rPr>
        <w:t xml:space="preserve">Niniejsza Umowa sporządzona została w dwóch jednobrzmiących egzemplarzach, po jednym </w:t>
      </w:r>
      <w:r w:rsidRPr="00F90A4D">
        <w:rPr>
          <w:rFonts w:ascii="Arial" w:hAnsi="Arial" w:cs="Arial"/>
          <w:color w:val="000000"/>
          <w:spacing w:val="-1"/>
          <w:sz w:val="22"/>
        </w:rPr>
        <w:t>egzemplarzu dla każdej ze S</w:t>
      </w:r>
      <w:r w:rsidR="00033006" w:rsidRPr="00F90A4D">
        <w:rPr>
          <w:rFonts w:ascii="Arial" w:hAnsi="Arial" w:cs="Arial"/>
          <w:color w:val="000000"/>
          <w:spacing w:val="-1"/>
          <w:sz w:val="22"/>
        </w:rPr>
        <w:t xml:space="preserve">tron </w:t>
      </w:r>
      <w:r w:rsidR="00033006" w:rsidRPr="00F90A4D">
        <w:rPr>
          <w:rFonts w:ascii="Arial" w:hAnsi="Arial" w:cs="Arial"/>
          <w:color w:val="000000"/>
          <w:sz w:val="22"/>
          <w:szCs w:val="22"/>
        </w:rPr>
        <w:t>./ albo / Umowę zawarto w formie elektronicznej i opatrzono kwalifikowanymi podpisami elektronicznymi.</w:t>
      </w:r>
    </w:p>
    <w:p w14:paraId="5984C6AE" w14:textId="77777777" w:rsidR="00033006" w:rsidRPr="00033006" w:rsidRDefault="003A3FDD" w:rsidP="0065630C">
      <w:pPr>
        <w:pStyle w:val="Akapitzlist"/>
        <w:numPr>
          <w:ilvl w:val="0"/>
          <w:numId w:val="4"/>
        </w:numPr>
        <w:ind w:left="284" w:hanging="284"/>
        <w:jc w:val="both"/>
        <w:rPr>
          <w:rFonts w:ascii="Arial" w:hAnsi="Arial" w:cs="Arial"/>
          <w:color w:val="000000"/>
          <w:sz w:val="22"/>
          <w:szCs w:val="22"/>
        </w:rPr>
      </w:pPr>
      <w:r w:rsidRPr="00033006">
        <w:rPr>
          <w:rFonts w:ascii="Arial" w:hAnsi="Arial" w:cs="Arial"/>
          <w:sz w:val="22"/>
        </w:rPr>
        <w:t>Zmiana Umowy wymaga formy pisemnej pod rygorem jej nieważności z zastrzeżeniem § 2 ust. 6 Umowy.</w:t>
      </w:r>
    </w:p>
    <w:p w14:paraId="55C6FA12" w14:textId="77777777" w:rsidR="00033006" w:rsidRPr="00033006" w:rsidRDefault="003A3FDD" w:rsidP="0065630C">
      <w:pPr>
        <w:pStyle w:val="Akapitzlist"/>
        <w:numPr>
          <w:ilvl w:val="0"/>
          <w:numId w:val="4"/>
        </w:numPr>
        <w:ind w:left="284" w:hanging="284"/>
        <w:jc w:val="both"/>
        <w:rPr>
          <w:rFonts w:ascii="Arial" w:hAnsi="Arial" w:cs="Arial"/>
          <w:color w:val="000000"/>
          <w:sz w:val="22"/>
          <w:szCs w:val="22"/>
        </w:rPr>
      </w:pPr>
      <w:r w:rsidRPr="00033006">
        <w:rPr>
          <w:rFonts w:ascii="Arial" w:hAnsi="Arial" w:cs="Arial"/>
          <w:sz w:val="22"/>
        </w:rPr>
        <w:t xml:space="preserve">Wykonawca oświadcza, że posiada aktualną na czas realizacji prac polisę ubezpieczeniową OC obejmującą szkody wynikłe z wadliwego wykonania Przedmiotu Umowy o wartości co najmniej  500 000,00 PLN (słownie: pięćset tysięcy złotych 00/100), której kopia potwierdzona za zgodność z oryginałem stanowi </w:t>
      </w:r>
      <w:r w:rsidRPr="00033006">
        <w:rPr>
          <w:rFonts w:ascii="Arial" w:hAnsi="Arial" w:cs="Arial"/>
          <w:b/>
          <w:sz w:val="22"/>
        </w:rPr>
        <w:t>Załącznik nr 2</w:t>
      </w:r>
      <w:r w:rsidRPr="00033006">
        <w:rPr>
          <w:rFonts w:ascii="Arial" w:hAnsi="Arial" w:cs="Arial"/>
          <w:sz w:val="22"/>
        </w:rPr>
        <w:t xml:space="preserve"> do niniejszej Umowy.</w:t>
      </w:r>
    </w:p>
    <w:p w14:paraId="4D745DDA" w14:textId="77777777" w:rsidR="00033006" w:rsidRDefault="003A3FDD" w:rsidP="0065630C">
      <w:pPr>
        <w:pStyle w:val="Akapitzlist"/>
        <w:numPr>
          <w:ilvl w:val="0"/>
          <w:numId w:val="4"/>
        </w:numPr>
        <w:ind w:left="284" w:hanging="284"/>
        <w:jc w:val="both"/>
        <w:rPr>
          <w:rFonts w:ascii="Arial" w:hAnsi="Arial" w:cs="Arial"/>
          <w:color w:val="000000"/>
          <w:sz w:val="22"/>
          <w:szCs w:val="22"/>
        </w:rPr>
      </w:pPr>
      <w:r w:rsidRPr="00033006">
        <w:rPr>
          <w:rFonts w:ascii="Arial" w:hAnsi="Arial" w:cs="Arial"/>
          <w:color w:val="000000"/>
          <w:sz w:val="22"/>
          <w:szCs w:val="22"/>
        </w:rPr>
        <w:t>W sprawach nie uregulowanych niniejszą Umową mają zastosowanie odpowiednie przepisy Kodeksu Cywilnego.</w:t>
      </w:r>
    </w:p>
    <w:p w14:paraId="044161D2" w14:textId="77777777" w:rsidR="00033006" w:rsidRPr="00033006" w:rsidRDefault="003A3FDD" w:rsidP="0065630C">
      <w:pPr>
        <w:pStyle w:val="Akapitzlist"/>
        <w:numPr>
          <w:ilvl w:val="0"/>
          <w:numId w:val="4"/>
        </w:numPr>
        <w:ind w:left="284" w:hanging="284"/>
        <w:jc w:val="both"/>
        <w:rPr>
          <w:rFonts w:ascii="Arial" w:hAnsi="Arial" w:cs="Arial"/>
          <w:color w:val="000000"/>
          <w:sz w:val="22"/>
          <w:szCs w:val="22"/>
        </w:rPr>
      </w:pPr>
      <w:r w:rsidRPr="00033006">
        <w:rPr>
          <w:rFonts w:ascii="Arial" w:hAnsi="Arial" w:cs="Arial"/>
          <w:color w:val="000000"/>
          <w:sz w:val="22"/>
        </w:rPr>
        <w:t xml:space="preserve">Wszelkie spory jakie wynikną między stronami w trakcie realizacji postanowień niniejszej Umowy, </w:t>
      </w:r>
      <w:r w:rsidRPr="00033006">
        <w:rPr>
          <w:rFonts w:ascii="Arial" w:hAnsi="Arial" w:cs="Arial"/>
          <w:color w:val="000000"/>
          <w:spacing w:val="3"/>
          <w:sz w:val="22"/>
        </w:rPr>
        <w:t xml:space="preserve">strony rozstrzygać będą polubownie, a przy braku zgody strony poddają rozstrzygnięciu Sądu </w:t>
      </w:r>
      <w:r w:rsidRPr="00033006">
        <w:rPr>
          <w:rFonts w:ascii="Arial" w:hAnsi="Arial" w:cs="Arial"/>
          <w:color w:val="000000"/>
          <w:spacing w:val="-1"/>
          <w:sz w:val="22"/>
        </w:rPr>
        <w:t>właściwego dla siedziby Zamawiającego.</w:t>
      </w:r>
    </w:p>
    <w:p w14:paraId="5B525ECC" w14:textId="77777777" w:rsidR="00033006" w:rsidRPr="00033006" w:rsidRDefault="003A3FDD" w:rsidP="0065630C">
      <w:pPr>
        <w:pStyle w:val="Akapitzlist"/>
        <w:numPr>
          <w:ilvl w:val="0"/>
          <w:numId w:val="4"/>
        </w:numPr>
        <w:ind w:left="284" w:hanging="284"/>
        <w:jc w:val="both"/>
        <w:rPr>
          <w:rFonts w:ascii="Arial" w:hAnsi="Arial" w:cs="Arial"/>
          <w:color w:val="000000"/>
          <w:sz w:val="22"/>
          <w:szCs w:val="22"/>
        </w:rPr>
      </w:pPr>
      <w:r w:rsidRPr="00033006">
        <w:rPr>
          <w:rFonts w:ascii="Arial" w:hAnsi="Arial" w:cs="Arial"/>
          <w:color w:val="000000"/>
          <w:spacing w:val="3"/>
          <w:sz w:val="22"/>
        </w:rPr>
        <w:t>Jeżeli postanowienia któregokolwiek paragrafu, ustępu, części lub akapitu Umowy okażą się nieważne, niewiążące lub w jakikolwiek inny sposób niewykonalne, fakt ten pozostanie bez wpływu na ważność pozostałych postanowień Umowy.</w:t>
      </w:r>
    </w:p>
    <w:p w14:paraId="020BAA14" w14:textId="77777777" w:rsidR="00033006" w:rsidRPr="00033006" w:rsidRDefault="003A3FDD" w:rsidP="0065630C">
      <w:pPr>
        <w:pStyle w:val="Akapitzlist"/>
        <w:numPr>
          <w:ilvl w:val="0"/>
          <w:numId w:val="4"/>
        </w:numPr>
        <w:ind w:left="284" w:hanging="284"/>
        <w:jc w:val="both"/>
        <w:rPr>
          <w:rFonts w:ascii="Arial" w:hAnsi="Arial" w:cs="Arial"/>
          <w:color w:val="000000"/>
          <w:sz w:val="22"/>
          <w:szCs w:val="22"/>
        </w:rPr>
      </w:pPr>
      <w:r w:rsidRPr="00033006">
        <w:rPr>
          <w:rFonts w:ascii="Arial" w:hAnsi="Arial" w:cs="Arial"/>
          <w:sz w:val="22"/>
          <w:szCs w:val="22"/>
        </w:rPr>
        <w:t>Umowa wchodzi w życie z dniem jej obustronnego podpisania przez Strony.</w:t>
      </w:r>
    </w:p>
    <w:p w14:paraId="14887F4F" w14:textId="77777777" w:rsidR="003A3FDD" w:rsidRPr="00033006" w:rsidRDefault="003A3FDD" w:rsidP="0065630C">
      <w:pPr>
        <w:pStyle w:val="Akapitzlist"/>
        <w:numPr>
          <w:ilvl w:val="0"/>
          <w:numId w:val="4"/>
        </w:numPr>
        <w:ind w:left="284" w:hanging="284"/>
        <w:jc w:val="both"/>
        <w:rPr>
          <w:rFonts w:ascii="Arial" w:hAnsi="Arial" w:cs="Arial"/>
          <w:color w:val="000000"/>
          <w:sz w:val="22"/>
          <w:szCs w:val="22"/>
        </w:rPr>
      </w:pPr>
      <w:r w:rsidRPr="00033006">
        <w:rPr>
          <w:rFonts w:ascii="Arial" w:hAnsi="Arial" w:cs="Arial"/>
          <w:color w:val="000000"/>
          <w:spacing w:val="-1"/>
          <w:sz w:val="22"/>
        </w:rPr>
        <w:t>Integralną część Umowy stanowią Załączniki:</w:t>
      </w:r>
    </w:p>
    <w:p w14:paraId="5388BC76" w14:textId="77777777" w:rsidR="003A3FDD" w:rsidRPr="00E83E54" w:rsidRDefault="003A3FDD" w:rsidP="003A3FDD">
      <w:pPr>
        <w:pStyle w:val="Akapitzlist"/>
        <w:shd w:val="clear" w:color="auto" w:fill="FFFFFF"/>
        <w:spacing w:line="276" w:lineRule="auto"/>
        <w:ind w:left="426" w:right="10"/>
        <w:jc w:val="both"/>
        <w:rPr>
          <w:rFonts w:ascii="Arial" w:hAnsi="Arial" w:cs="Arial"/>
          <w:color w:val="000000"/>
          <w:spacing w:val="-1"/>
          <w:sz w:val="22"/>
        </w:rPr>
      </w:pPr>
    </w:p>
    <w:p w14:paraId="3FB2E5A4" w14:textId="64B17653" w:rsidR="003A3FDD" w:rsidRPr="00D82A97" w:rsidRDefault="003A3FDD" w:rsidP="003A3FDD">
      <w:pPr>
        <w:shd w:val="clear" w:color="auto" w:fill="FFFFFF"/>
        <w:tabs>
          <w:tab w:val="center" w:pos="4571"/>
          <w:tab w:val="left" w:pos="5248"/>
        </w:tabs>
        <w:spacing w:line="276" w:lineRule="auto"/>
        <w:ind w:left="567" w:hanging="141"/>
        <w:jc w:val="both"/>
        <w:rPr>
          <w:rFonts w:ascii="Arial" w:hAnsi="Arial" w:cs="Arial"/>
          <w:color w:val="000000"/>
          <w:spacing w:val="-1"/>
          <w:sz w:val="20"/>
        </w:rPr>
      </w:pPr>
      <w:r w:rsidRPr="00D82A97">
        <w:rPr>
          <w:rFonts w:ascii="Arial" w:hAnsi="Arial" w:cs="Arial"/>
          <w:color w:val="000000"/>
          <w:spacing w:val="-1"/>
          <w:sz w:val="20"/>
        </w:rPr>
        <w:t>Załącznik nr 1 –</w:t>
      </w:r>
      <w:r>
        <w:rPr>
          <w:rFonts w:ascii="Arial" w:hAnsi="Arial" w:cs="Arial"/>
          <w:color w:val="000000"/>
          <w:spacing w:val="-1"/>
          <w:sz w:val="20"/>
        </w:rPr>
        <w:t xml:space="preserve"> </w:t>
      </w:r>
      <w:r w:rsidRPr="00D82A97">
        <w:rPr>
          <w:rFonts w:ascii="Arial" w:hAnsi="Arial" w:cs="Arial"/>
          <w:color w:val="000000"/>
          <w:spacing w:val="-1"/>
          <w:sz w:val="20"/>
        </w:rPr>
        <w:t>Oferta Wykonawcy</w:t>
      </w:r>
      <w:r w:rsidR="00DB5407">
        <w:rPr>
          <w:rFonts w:ascii="Arial" w:hAnsi="Arial" w:cs="Arial"/>
          <w:color w:val="000000"/>
          <w:spacing w:val="-1"/>
          <w:sz w:val="20"/>
        </w:rPr>
        <w:t>/Wycena</w:t>
      </w:r>
    </w:p>
    <w:p w14:paraId="4D209833" w14:textId="77777777" w:rsidR="003A3FDD" w:rsidRPr="00EF3FFF" w:rsidRDefault="003A3FDD" w:rsidP="003A3FDD">
      <w:pPr>
        <w:shd w:val="clear" w:color="auto" w:fill="FFFFFF"/>
        <w:tabs>
          <w:tab w:val="center" w:pos="4571"/>
          <w:tab w:val="left" w:pos="5248"/>
        </w:tabs>
        <w:spacing w:line="276" w:lineRule="auto"/>
        <w:ind w:left="567" w:hanging="141"/>
        <w:jc w:val="both"/>
        <w:rPr>
          <w:rFonts w:ascii="Arial" w:hAnsi="Arial" w:cs="Arial"/>
          <w:color w:val="000000"/>
          <w:spacing w:val="-1"/>
          <w:sz w:val="22"/>
        </w:rPr>
      </w:pPr>
      <w:r w:rsidRPr="00D82A97">
        <w:rPr>
          <w:rFonts w:ascii="Arial" w:hAnsi="Arial" w:cs="Arial"/>
          <w:color w:val="000000"/>
          <w:spacing w:val="-1"/>
          <w:sz w:val="20"/>
        </w:rPr>
        <w:t>Z</w:t>
      </w:r>
      <w:r>
        <w:rPr>
          <w:rFonts w:ascii="Arial" w:hAnsi="Arial" w:cs="Arial"/>
          <w:color w:val="000000"/>
          <w:spacing w:val="-1"/>
          <w:sz w:val="20"/>
        </w:rPr>
        <w:t>ałącznik nr 2 – Polisa OC Wykonawcy</w:t>
      </w:r>
    </w:p>
    <w:p w14:paraId="767BAB46" w14:textId="77777777" w:rsidR="003A3FDD" w:rsidRPr="00D82A97" w:rsidRDefault="003A3FDD" w:rsidP="003A3FDD">
      <w:pPr>
        <w:shd w:val="clear" w:color="auto" w:fill="FFFFFF"/>
        <w:tabs>
          <w:tab w:val="center" w:pos="4571"/>
          <w:tab w:val="left" w:pos="5248"/>
        </w:tabs>
        <w:spacing w:line="276" w:lineRule="auto"/>
        <w:ind w:left="567" w:hanging="141"/>
        <w:jc w:val="both"/>
        <w:rPr>
          <w:rFonts w:ascii="Arial" w:hAnsi="Arial" w:cs="Arial"/>
          <w:color w:val="000000"/>
          <w:spacing w:val="-1"/>
          <w:sz w:val="20"/>
        </w:rPr>
      </w:pPr>
      <w:r>
        <w:rPr>
          <w:rFonts w:ascii="Arial" w:hAnsi="Arial" w:cs="Arial"/>
          <w:color w:val="000000"/>
          <w:spacing w:val="-1"/>
          <w:sz w:val="20"/>
        </w:rPr>
        <w:t>Załącznik nr 3</w:t>
      </w:r>
      <w:r w:rsidRPr="00D82A97">
        <w:rPr>
          <w:rFonts w:ascii="Arial" w:hAnsi="Arial" w:cs="Arial"/>
          <w:color w:val="000000"/>
          <w:spacing w:val="-1"/>
          <w:sz w:val="20"/>
        </w:rPr>
        <w:t xml:space="preserve"> – Protokół odbioru</w:t>
      </w:r>
      <w:r>
        <w:rPr>
          <w:rFonts w:ascii="Arial" w:hAnsi="Arial" w:cs="Arial"/>
          <w:color w:val="000000"/>
          <w:spacing w:val="-1"/>
          <w:sz w:val="20"/>
        </w:rPr>
        <w:t xml:space="preserve"> usługi</w:t>
      </w:r>
    </w:p>
    <w:p w14:paraId="016698F7" w14:textId="77777777" w:rsidR="003A3FDD" w:rsidRPr="00D82A97" w:rsidRDefault="003A3FDD" w:rsidP="003A3FDD">
      <w:pPr>
        <w:shd w:val="clear" w:color="auto" w:fill="FFFFFF"/>
        <w:tabs>
          <w:tab w:val="center" w:pos="4571"/>
          <w:tab w:val="left" w:pos="5248"/>
        </w:tabs>
        <w:spacing w:line="276" w:lineRule="auto"/>
        <w:ind w:left="567" w:hanging="141"/>
        <w:jc w:val="both"/>
        <w:rPr>
          <w:rFonts w:ascii="Arial" w:hAnsi="Arial" w:cs="Arial"/>
          <w:color w:val="000000"/>
          <w:spacing w:val="-1"/>
          <w:sz w:val="20"/>
        </w:rPr>
      </w:pPr>
      <w:r>
        <w:rPr>
          <w:rFonts w:ascii="Arial" w:hAnsi="Arial" w:cs="Arial"/>
          <w:color w:val="000000"/>
          <w:spacing w:val="-1"/>
          <w:sz w:val="20"/>
        </w:rPr>
        <w:t>Załącznik nr 4</w:t>
      </w:r>
      <w:r w:rsidRPr="00D82A97">
        <w:rPr>
          <w:rFonts w:ascii="Arial" w:hAnsi="Arial" w:cs="Arial"/>
          <w:color w:val="000000"/>
          <w:spacing w:val="-1"/>
          <w:sz w:val="20"/>
        </w:rPr>
        <w:t xml:space="preserve"> – Klauzula informacyjna</w:t>
      </w:r>
    </w:p>
    <w:p w14:paraId="5806EB02" w14:textId="77777777" w:rsidR="003A3FDD" w:rsidRPr="00D82A97" w:rsidRDefault="003A3FDD" w:rsidP="003A3FDD">
      <w:pPr>
        <w:shd w:val="clear" w:color="auto" w:fill="FFFFFF"/>
        <w:tabs>
          <w:tab w:val="center" w:pos="4571"/>
          <w:tab w:val="left" w:pos="5248"/>
        </w:tabs>
        <w:spacing w:line="276" w:lineRule="auto"/>
        <w:ind w:left="567" w:hanging="141"/>
        <w:jc w:val="both"/>
        <w:rPr>
          <w:rFonts w:ascii="Arial" w:hAnsi="Arial" w:cs="Arial"/>
          <w:color w:val="000000"/>
          <w:spacing w:val="-1"/>
          <w:sz w:val="20"/>
        </w:rPr>
      </w:pPr>
      <w:r>
        <w:rPr>
          <w:rFonts w:ascii="Arial" w:hAnsi="Arial" w:cs="Arial"/>
          <w:color w:val="000000"/>
          <w:spacing w:val="-1"/>
          <w:sz w:val="20"/>
        </w:rPr>
        <w:t>Załącznik nr 5</w:t>
      </w:r>
      <w:r w:rsidRPr="00D82A97">
        <w:rPr>
          <w:rFonts w:ascii="Arial" w:hAnsi="Arial" w:cs="Arial"/>
          <w:color w:val="000000"/>
          <w:spacing w:val="-1"/>
          <w:sz w:val="20"/>
        </w:rPr>
        <w:t xml:space="preserve"> – Klauzula sankcyjna</w:t>
      </w:r>
    </w:p>
    <w:p w14:paraId="1C729D2C" w14:textId="77777777" w:rsidR="003A3FDD" w:rsidRPr="00D82A97" w:rsidRDefault="003A3FDD" w:rsidP="003A3FDD">
      <w:pPr>
        <w:shd w:val="clear" w:color="auto" w:fill="FFFFFF"/>
        <w:tabs>
          <w:tab w:val="center" w:pos="4571"/>
          <w:tab w:val="left" w:pos="5248"/>
        </w:tabs>
        <w:spacing w:line="276" w:lineRule="auto"/>
        <w:ind w:left="567" w:hanging="141"/>
        <w:jc w:val="both"/>
        <w:rPr>
          <w:rFonts w:ascii="Arial" w:hAnsi="Arial" w:cs="Arial"/>
          <w:color w:val="000000"/>
          <w:spacing w:val="-1"/>
          <w:sz w:val="20"/>
        </w:rPr>
      </w:pPr>
      <w:r>
        <w:rPr>
          <w:rFonts w:ascii="Arial" w:hAnsi="Arial" w:cs="Arial"/>
          <w:color w:val="000000"/>
          <w:spacing w:val="-1"/>
          <w:sz w:val="20"/>
        </w:rPr>
        <w:t>Załącznik nr 6</w:t>
      </w:r>
      <w:r w:rsidRPr="00D82A97">
        <w:rPr>
          <w:rFonts w:ascii="Arial" w:hAnsi="Arial" w:cs="Arial"/>
          <w:color w:val="000000"/>
          <w:spacing w:val="-1"/>
          <w:sz w:val="20"/>
        </w:rPr>
        <w:t xml:space="preserve"> – Nota informacyjna dotycząca obowiązków informacyjnych spółki publicznej</w:t>
      </w:r>
    </w:p>
    <w:p w14:paraId="74046012" w14:textId="77777777" w:rsidR="003A3FDD" w:rsidRDefault="003A3FDD" w:rsidP="003A3FDD">
      <w:pPr>
        <w:shd w:val="clear" w:color="auto" w:fill="FFFFFF"/>
        <w:tabs>
          <w:tab w:val="center" w:pos="4571"/>
          <w:tab w:val="left" w:pos="5248"/>
        </w:tabs>
        <w:spacing w:line="276" w:lineRule="auto"/>
        <w:ind w:left="567" w:hanging="141"/>
        <w:jc w:val="both"/>
        <w:rPr>
          <w:rFonts w:ascii="Arial" w:hAnsi="Arial" w:cs="Arial"/>
          <w:color w:val="000000"/>
          <w:spacing w:val="-1"/>
          <w:sz w:val="20"/>
        </w:rPr>
      </w:pPr>
      <w:r>
        <w:rPr>
          <w:rFonts w:ascii="Arial" w:hAnsi="Arial" w:cs="Arial"/>
          <w:color w:val="000000"/>
          <w:spacing w:val="-1"/>
          <w:sz w:val="20"/>
        </w:rPr>
        <w:t>Załącznik nr 7</w:t>
      </w:r>
      <w:r w:rsidRPr="00D82A97">
        <w:rPr>
          <w:rFonts w:ascii="Arial" w:hAnsi="Arial" w:cs="Arial"/>
          <w:color w:val="000000"/>
          <w:spacing w:val="-1"/>
          <w:sz w:val="20"/>
        </w:rPr>
        <w:t xml:space="preserve"> – </w:t>
      </w:r>
      <w:r w:rsidRPr="00CC66CA">
        <w:rPr>
          <w:rFonts w:ascii="Arial" w:hAnsi="Arial" w:cs="Arial"/>
          <w:color w:val="000000"/>
          <w:spacing w:val="-1"/>
          <w:sz w:val="20"/>
        </w:rPr>
        <w:t>Porozumienie w sprawie przesyłania faktur w formie elektronicznej</w:t>
      </w:r>
    </w:p>
    <w:p w14:paraId="66E6907E" w14:textId="77777777" w:rsidR="003A3FDD" w:rsidRDefault="003A3FDD" w:rsidP="003A3FDD">
      <w:pPr>
        <w:shd w:val="clear" w:color="auto" w:fill="FFFFFF"/>
        <w:tabs>
          <w:tab w:val="left" w:pos="7513"/>
        </w:tabs>
        <w:spacing w:before="336"/>
        <w:jc w:val="both"/>
        <w:rPr>
          <w:rFonts w:ascii="Arial" w:hAnsi="Arial" w:cs="Arial"/>
          <w:b/>
          <w:color w:val="000000"/>
          <w:spacing w:val="37"/>
          <w:sz w:val="22"/>
        </w:rPr>
      </w:pPr>
    </w:p>
    <w:p w14:paraId="364218A7" w14:textId="77777777" w:rsidR="003A3FDD" w:rsidRDefault="003A3FDD" w:rsidP="003A3FDD">
      <w:pPr>
        <w:shd w:val="clear" w:color="auto" w:fill="FFFFFF"/>
        <w:tabs>
          <w:tab w:val="left" w:pos="7513"/>
        </w:tabs>
        <w:spacing w:before="336"/>
        <w:ind w:left="710"/>
        <w:jc w:val="both"/>
        <w:rPr>
          <w:rFonts w:ascii="Arial" w:hAnsi="Arial" w:cs="Arial"/>
          <w:b/>
          <w:color w:val="000000"/>
          <w:spacing w:val="38"/>
          <w:sz w:val="22"/>
        </w:rPr>
      </w:pPr>
      <w:r>
        <w:rPr>
          <w:rFonts w:ascii="Arial" w:hAnsi="Arial" w:cs="Arial"/>
          <w:b/>
          <w:color w:val="000000"/>
          <w:spacing w:val="37"/>
          <w:sz w:val="22"/>
        </w:rPr>
        <w:t xml:space="preserve">     ZAMAWIAJĄCY                                </w:t>
      </w:r>
      <w:r>
        <w:rPr>
          <w:rFonts w:ascii="Arial" w:hAnsi="Arial" w:cs="Arial"/>
          <w:b/>
          <w:color w:val="000000"/>
          <w:spacing w:val="38"/>
          <w:sz w:val="22"/>
        </w:rPr>
        <w:t>WYKONAWCA</w:t>
      </w:r>
    </w:p>
    <w:p w14:paraId="20B88135" w14:textId="77777777" w:rsidR="003A3FDD" w:rsidRDefault="003A3FDD" w:rsidP="003A3FDD">
      <w:pPr>
        <w:shd w:val="clear" w:color="auto" w:fill="FFFFFF"/>
        <w:spacing w:before="82"/>
        <w:outlineLvl w:val="0"/>
        <w:rPr>
          <w:rFonts w:ascii="Arial" w:hAnsi="Arial" w:cs="Arial"/>
          <w:b/>
          <w:sz w:val="22"/>
        </w:rPr>
      </w:pPr>
    </w:p>
    <w:p w14:paraId="61418D1E" w14:textId="77777777" w:rsidR="00910135" w:rsidRPr="00FF0197" w:rsidRDefault="00910135" w:rsidP="003A3FDD">
      <w:pPr>
        <w:shd w:val="clear" w:color="auto" w:fill="FFFFFF"/>
        <w:spacing w:line="276" w:lineRule="auto"/>
        <w:ind w:right="23"/>
        <w:jc w:val="both"/>
        <w:rPr>
          <w:rFonts w:ascii="Arial" w:hAnsi="Arial" w:cs="Arial"/>
          <w:color w:val="000000"/>
          <w:sz w:val="22"/>
          <w:szCs w:val="22"/>
        </w:rPr>
      </w:pPr>
    </w:p>
    <w:p w14:paraId="2ACFA0F3" w14:textId="77777777" w:rsidR="000863BE" w:rsidRDefault="000863BE" w:rsidP="000863BE">
      <w:pPr>
        <w:shd w:val="clear" w:color="auto" w:fill="FFFFFF"/>
        <w:spacing w:before="82"/>
        <w:jc w:val="right"/>
        <w:outlineLvl w:val="0"/>
        <w:rPr>
          <w:rFonts w:ascii="Arial" w:hAnsi="Arial" w:cs="Arial"/>
          <w:b/>
          <w:sz w:val="22"/>
        </w:rPr>
      </w:pPr>
    </w:p>
    <w:p w14:paraId="7A5E5713" w14:textId="77777777" w:rsidR="000863BE" w:rsidRDefault="000863BE" w:rsidP="000863BE">
      <w:pPr>
        <w:shd w:val="clear" w:color="auto" w:fill="FFFFFF"/>
        <w:spacing w:before="82"/>
        <w:jc w:val="right"/>
        <w:outlineLvl w:val="0"/>
        <w:rPr>
          <w:rFonts w:ascii="Arial" w:hAnsi="Arial" w:cs="Arial"/>
          <w:b/>
          <w:sz w:val="22"/>
        </w:rPr>
      </w:pPr>
    </w:p>
    <w:p w14:paraId="103F7B14" w14:textId="68718963" w:rsidR="000863BE" w:rsidRDefault="000863BE" w:rsidP="000863BE">
      <w:pPr>
        <w:shd w:val="clear" w:color="auto" w:fill="FFFFFF"/>
        <w:spacing w:before="82"/>
        <w:jc w:val="right"/>
        <w:outlineLvl w:val="0"/>
        <w:rPr>
          <w:rFonts w:ascii="Arial" w:hAnsi="Arial" w:cs="Arial"/>
          <w:b/>
          <w:sz w:val="22"/>
        </w:rPr>
      </w:pPr>
    </w:p>
    <w:p w14:paraId="66B08164" w14:textId="0A6C20FE" w:rsidR="007D7872" w:rsidRDefault="007D7872" w:rsidP="000863BE">
      <w:pPr>
        <w:shd w:val="clear" w:color="auto" w:fill="FFFFFF"/>
        <w:spacing w:before="82"/>
        <w:jc w:val="right"/>
        <w:outlineLvl w:val="0"/>
        <w:rPr>
          <w:rFonts w:ascii="Arial" w:hAnsi="Arial" w:cs="Arial"/>
          <w:b/>
          <w:sz w:val="22"/>
        </w:rPr>
      </w:pPr>
    </w:p>
    <w:p w14:paraId="6E615573" w14:textId="068012FD" w:rsidR="000863BE" w:rsidRDefault="000863BE" w:rsidP="008C7948">
      <w:pPr>
        <w:shd w:val="clear" w:color="auto" w:fill="FFFFFF"/>
        <w:spacing w:before="82"/>
        <w:outlineLvl w:val="0"/>
        <w:rPr>
          <w:rFonts w:ascii="Arial" w:hAnsi="Arial" w:cs="Arial"/>
          <w:b/>
          <w:sz w:val="22"/>
        </w:rPr>
      </w:pPr>
    </w:p>
    <w:p w14:paraId="27181CE8" w14:textId="77777777" w:rsidR="00033006" w:rsidRDefault="00033006" w:rsidP="000863BE">
      <w:pPr>
        <w:shd w:val="clear" w:color="auto" w:fill="FFFFFF"/>
        <w:spacing w:before="82"/>
        <w:jc w:val="right"/>
        <w:outlineLvl w:val="0"/>
        <w:rPr>
          <w:rFonts w:ascii="Arial" w:hAnsi="Arial" w:cs="Arial"/>
          <w:b/>
          <w:sz w:val="22"/>
        </w:rPr>
      </w:pPr>
    </w:p>
    <w:p w14:paraId="6319BB22" w14:textId="77777777" w:rsidR="000863BE" w:rsidRDefault="000863BE" w:rsidP="000863BE">
      <w:pPr>
        <w:shd w:val="clear" w:color="auto" w:fill="FFFFFF"/>
        <w:spacing w:before="82"/>
        <w:jc w:val="right"/>
        <w:outlineLvl w:val="0"/>
        <w:rPr>
          <w:rFonts w:ascii="Arial" w:hAnsi="Arial" w:cs="Arial"/>
          <w:b/>
          <w:sz w:val="22"/>
        </w:rPr>
      </w:pPr>
    </w:p>
    <w:p w14:paraId="6D2CF2CC" w14:textId="77777777" w:rsidR="000863BE" w:rsidRDefault="000863BE" w:rsidP="000863BE">
      <w:pPr>
        <w:shd w:val="clear" w:color="auto" w:fill="FFFFFF"/>
        <w:spacing w:before="82"/>
        <w:jc w:val="right"/>
        <w:outlineLvl w:val="0"/>
        <w:rPr>
          <w:rFonts w:ascii="Arial" w:hAnsi="Arial" w:cs="Arial"/>
          <w:b/>
          <w:color w:val="000000"/>
          <w:spacing w:val="9"/>
          <w:sz w:val="22"/>
          <w:szCs w:val="22"/>
        </w:rPr>
      </w:pPr>
      <w:r w:rsidRPr="002278CA">
        <w:rPr>
          <w:rFonts w:ascii="Arial" w:hAnsi="Arial" w:cs="Arial"/>
          <w:b/>
          <w:sz w:val="22"/>
        </w:rPr>
        <w:lastRenderedPageBreak/>
        <w:t>Załącznik nr 1</w:t>
      </w:r>
      <w:r>
        <w:rPr>
          <w:rFonts w:ascii="Arial" w:hAnsi="Arial" w:cs="Arial"/>
          <w:b/>
          <w:sz w:val="22"/>
        </w:rPr>
        <w:t xml:space="preserve"> do </w:t>
      </w:r>
      <w:r>
        <w:rPr>
          <w:rFonts w:ascii="Arial" w:hAnsi="Arial" w:cs="Arial"/>
          <w:b/>
          <w:sz w:val="22"/>
          <w:szCs w:val="22"/>
        </w:rPr>
        <w:t>Umowy nr FZ/…./….</w:t>
      </w:r>
      <w:r>
        <w:rPr>
          <w:rFonts w:ascii="Arial" w:hAnsi="Arial" w:cs="Arial"/>
          <w:b/>
          <w:color w:val="000000"/>
          <w:spacing w:val="9"/>
          <w:sz w:val="22"/>
          <w:szCs w:val="22"/>
        </w:rPr>
        <w:t>/2025</w:t>
      </w:r>
    </w:p>
    <w:p w14:paraId="706B6814" w14:textId="77777777" w:rsidR="000863BE" w:rsidRDefault="000863BE" w:rsidP="000863BE">
      <w:pPr>
        <w:shd w:val="clear" w:color="auto" w:fill="FFFFFF"/>
        <w:spacing w:before="82"/>
        <w:jc w:val="right"/>
        <w:outlineLvl w:val="0"/>
        <w:rPr>
          <w:rFonts w:ascii="Arial" w:hAnsi="Arial" w:cs="Arial"/>
          <w:b/>
          <w:color w:val="000000"/>
          <w:spacing w:val="9"/>
          <w:sz w:val="22"/>
          <w:szCs w:val="22"/>
        </w:rPr>
      </w:pPr>
    </w:p>
    <w:p w14:paraId="6384BDBA" w14:textId="77777777" w:rsidR="000863BE" w:rsidRDefault="000863BE" w:rsidP="000863BE">
      <w:pPr>
        <w:shd w:val="clear" w:color="auto" w:fill="FFFFFF"/>
        <w:spacing w:before="82"/>
        <w:jc w:val="right"/>
        <w:outlineLvl w:val="0"/>
        <w:rPr>
          <w:rFonts w:ascii="Arial" w:hAnsi="Arial" w:cs="Arial"/>
          <w:b/>
          <w:color w:val="000000"/>
          <w:spacing w:val="9"/>
          <w:sz w:val="22"/>
          <w:szCs w:val="22"/>
        </w:rPr>
      </w:pPr>
    </w:p>
    <w:p w14:paraId="766F6926" w14:textId="0914C0AD" w:rsidR="000863BE" w:rsidRDefault="008C7948" w:rsidP="008C7948">
      <w:pPr>
        <w:shd w:val="clear" w:color="auto" w:fill="FFFFFF"/>
        <w:spacing w:before="82"/>
        <w:jc w:val="center"/>
        <w:outlineLvl w:val="0"/>
        <w:rPr>
          <w:rFonts w:ascii="Arial" w:hAnsi="Arial" w:cs="Arial"/>
          <w:b/>
          <w:color w:val="000000"/>
          <w:spacing w:val="9"/>
          <w:sz w:val="22"/>
          <w:szCs w:val="22"/>
        </w:rPr>
      </w:pPr>
      <w:r>
        <w:rPr>
          <w:rFonts w:ascii="Arial" w:hAnsi="Arial" w:cs="Arial"/>
          <w:b/>
          <w:color w:val="000000"/>
          <w:spacing w:val="9"/>
          <w:sz w:val="22"/>
          <w:szCs w:val="22"/>
        </w:rPr>
        <w:t>Oferta Wykonawcy</w:t>
      </w:r>
      <w:r w:rsidR="00766453">
        <w:rPr>
          <w:rFonts w:ascii="Arial" w:hAnsi="Arial" w:cs="Arial"/>
          <w:b/>
          <w:color w:val="000000"/>
          <w:spacing w:val="9"/>
          <w:sz w:val="22"/>
          <w:szCs w:val="22"/>
        </w:rPr>
        <w:t>/Wycena</w:t>
      </w:r>
    </w:p>
    <w:p w14:paraId="2B21DC2E" w14:textId="77777777" w:rsidR="000863BE" w:rsidRDefault="000863BE" w:rsidP="000863BE">
      <w:pPr>
        <w:shd w:val="clear" w:color="auto" w:fill="FFFFFF"/>
        <w:spacing w:before="82"/>
        <w:jc w:val="right"/>
        <w:outlineLvl w:val="0"/>
        <w:rPr>
          <w:rFonts w:ascii="Arial" w:hAnsi="Arial" w:cs="Arial"/>
          <w:b/>
          <w:sz w:val="22"/>
        </w:rPr>
      </w:pPr>
    </w:p>
    <w:p w14:paraId="4D089079" w14:textId="77777777" w:rsidR="000863BE" w:rsidRDefault="000863BE" w:rsidP="000863BE">
      <w:pPr>
        <w:shd w:val="clear" w:color="auto" w:fill="FFFFFF"/>
        <w:spacing w:before="82"/>
        <w:jc w:val="right"/>
        <w:outlineLvl w:val="0"/>
        <w:rPr>
          <w:rFonts w:ascii="Arial" w:hAnsi="Arial" w:cs="Arial"/>
          <w:b/>
          <w:sz w:val="22"/>
        </w:rPr>
      </w:pPr>
    </w:p>
    <w:p w14:paraId="5C9B61E6" w14:textId="77777777" w:rsidR="000863BE" w:rsidRDefault="000863BE" w:rsidP="000863BE">
      <w:pPr>
        <w:shd w:val="clear" w:color="auto" w:fill="FFFFFF"/>
        <w:spacing w:before="82"/>
        <w:jc w:val="right"/>
        <w:outlineLvl w:val="0"/>
        <w:rPr>
          <w:rFonts w:ascii="Arial" w:hAnsi="Arial" w:cs="Arial"/>
          <w:b/>
          <w:sz w:val="22"/>
        </w:rPr>
      </w:pPr>
    </w:p>
    <w:p w14:paraId="50079CA1" w14:textId="77777777" w:rsidR="000863BE" w:rsidRDefault="000863BE" w:rsidP="000863BE">
      <w:pPr>
        <w:shd w:val="clear" w:color="auto" w:fill="FFFFFF"/>
        <w:spacing w:before="82"/>
        <w:jc w:val="right"/>
        <w:outlineLvl w:val="0"/>
        <w:rPr>
          <w:rFonts w:ascii="Arial" w:hAnsi="Arial" w:cs="Arial"/>
          <w:b/>
          <w:sz w:val="22"/>
        </w:rPr>
      </w:pPr>
    </w:p>
    <w:p w14:paraId="4F10B1CA" w14:textId="77777777" w:rsidR="000863BE" w:rsidRDefault="000863BE" w:rsidP="000863BE">
      <w:pPr>
        <w:shd w:val="clear" w:color="auto" w:fill="FFFFFF"/>
        <w:spacing w:before="82"/>
        <w:jc w:val="right"/>
        <w:outlineLvl w:val="0"/>
        <w:rPr>
          <w:rFonts w:ascii="Arial" w:hAnsi="Arial" w:cs="Arial"/>
          <w:b/>
          <w:sz w:val="22"/>
        </w:rPr>
      </w:pPr>
    </w:p>
    <w:p w14:paraId="4E818266" w14:textId="77777777" w:rsidR="000863BE" w:rsidRDefault="000863BE" w:rsidP="000863BE">
      <w:pPr>
        <w:shd w:val="clear" w:color="auto" w:fill="FFFFFF"/>
        <w:spacing w:before="82"/>
        <w:jc w:val="right"/>
        <w:outlineLvl w:val="0"/>
        <w:rPr>
          <w:rFonts w:ascii="Arial" w:hAnsi="Arial" w:cs="Arial"/>
          <w:b/>
          <w:sz w:val="22"/>
        </w:rPr>
      </w:pPr>
    </w:p>
    <w:p w14:paraId="59747219" w14:textId="77777777" w:rsidR="000863BE" w:rsidRDefault="000863BE" w:rsidP="000863BE">
      <w:pPr>
        <w:shd w:val="clear" w:color="auto" w:fill="FFFFFF"/>
        <w:spacing w:before="82"/>
        <w:jc w:val="right"/>
        <w:outlineLvl w:val="0"/>
        <w:rPr>
          <w:rFonts w:ascii="Arial" w:hAnsi="Arial" w:cs="Arial"/>
          <w:b/>
          <w:sz w:val="22"/>
        </w:rPr>
      </w:pPr>
    </w:p>
    <w:p w14:paraId="634A0A43" w14:textId="77777777" w:rsidR="000863BE" w:rsidRDefault="000863BE" w:rsidP="000863BE">
      <w:pPr>
        <w:shd w:val="clear" w:color="auto" w:fill="FFFFFF"/>
        <w:spacing w:before="82"/>
        <w:jc w:val="right"/>
        <w:outlineLvl w:val="0"/>
        <w:rPr>
          <w:rFonts w:ascii="Arial" w:hAnsi="Arial" w:cs="Arial"/>
          <w:b/>
          <w:sz w:val="22"/>
        </w:rPr>
      </w:pPr>
    </w:p>
    <w:p w14:paraId="2A789CBC" w14:textId="77777777" w:rsidR="000863BE" w:rsidRDefault="000863BE" w:rsidP="000863BE">
      <w:pPr>
        <w:shd w:val="clear" w:color="auto" w:fill="FFFFFF"/>
        <w:spacing w:before="82"/>
        <w:jc w:val="right"/>
        <w:outlineLvl w:val="0"/>
        <w:rPr>
          <w:rFonts w:ascii="Arial" w:hAnsi="Arial" w:cs="Arial"/>
          <w:b/>
          <w:sz w:val="22"/>
        </w:rPr>
      </w:pPr>
    </w:p>
    <w:p w14:paraId="70219D74" w14:textId="77777777" w:rsidR="000863BE" w:rsidRDefault="000863BE" w:rsidP="000863BE">
      <w:pPr>
        <w:shd w:val="clear" w:color="auto" w:fill="FFFFFF"/>
        <w:spacing w:before="82"/>
        <w:jc w:val="right"/>
        <w:outlineLvl w:val="0"/>
        <w:rPr>
          <w:rFonts w:ascii="Arial" w:hAnsi="Arial" w:cs="Arial"/>
          <w:b/>
          <w:sz w:val="22"/>
        </w:rPr>
      </w:pPr>
    </w:p>
    <w:p w14:paraId="54A25E14" w14:textId="77777777" w:rsidR="000863BE" w:rsidRDefault="000863BE" w:rsidP="000863BE">
      <w:pPr>
        <w:shd w:val="clear" w:color="auto" w:fill="FFFFFF"/>
        <w:spacing w:before="82"/>
        <w:jc w:val="right"/>
        <w:outlineLvl w:val="0"/>
        <w:rPr>
          <w:rFonts w:ascii="Arial" w:hAnsi="Arial" w:cs="Arial"/>
          <w:b/>
          <w:sz w:val="22"/>
        </w:rPr>
      </w:pPr>
    </w:p>
    <w:p w14:paraId="740017AE" w14:textId="77777777" w:rsidR="000863BE" w:rsidRDefault="000863BE" w:rsidP="000863BE">
      <w:pPr>
        <w:shd w:val="clear" w:color="auto" w:fill="FFFFFF"/>
        <w:spacing w:before="82"/>
        <w:jc w:val="right"/>
        <w:outlineLvl w:val="0"/>
        <w:rPr>
          <w:rFonts w:ascii="Arial" w:hAnsi="Arial" w:cs="Arial"/>
          <w:b/>
          <w:sz w:val="22"/>
        </w:rPr>
      </w:pPr>
    </w:p>
    <w:p w14:paraId="42995610" w14:textId="77777777" w:rsidR="000863BE" w:rsidRDefault="000863BE" w:rsidP="000863BE">
      <w:pPr>
        <w:shd w:val="clear" w:color="auto" w:fill="FFFFFF"/>
        <w:spacing w:before="82"/>
        <w:jc w:val="right"/>
        <w:outlineLvl w:val="0"/>
        <w:rPr>
          <w:rFonts w:ascii="Arial" w:hAnsi="Arial" w:cs="Arial"/>
          <w:b/>
          <w:sz w:val="22"/>
        </w:rPr>
      </w:pPr>
    </w:p>
    <w:p w14:paraId="0F87745D" w14:textId="77777777" w:rsidR="000863BE" w:rsidRDefault="000863BE" w:rsidP="000863BE">
      <w:pPr>
        <w:shd w:val="clear" w:color="auto" w:fill="FFFFFF"/>
        <w:spacing w:before="82"/>
        <w:jc w:val="right"/>
        <w:outlineLvl w:val="0"/>
        <w:rPr>
          <w:rFonts w:ascii="Arial" w:hAnsi="Arial" w:cs="Arial"/>
          <w:b/>
          <w:sz w:val="22"/>
        </w:rPr>
      </w:pPr>
    </w:p>
    <w:p w14:paraId="5A87D160" w14:textId="77777777" w:rsidR="000863BE" w:rsidRDefault="000863BE" w:rsidP="000863BE">
      <w:pPr>
        <w:shd w:val="clear" w:color="auto" w:fill="FFFFFF"/>
        <w:spacing w:before="82"/>
        <w:jc w:val="right"/>
        <w:outlineLvl w:val="0"/>
        <w:rPr>
          <w:rFonts w:ascii="Arial" w:hAnsi="Arial" w:cs="Arial"/>
          <w:b/>
          <w:sz w:val="22"/>
        </w:rPr>
      </w:pPr>
    </w:p>
    <w:p w14:paraId="2778358E" w14:textId="77777777" w:rsidR="000863BE" w:rsidRDefault="000863BE" w:rsidP="000863BE">
      <w:pPr>
        <w:shd w:val="clear" w:color="auto" w:fill="FFFFFF"/>
        <w:spacing w:before="82"/>
        <w:jc w:val="right"/>
        <w:outlineLvl w:val="0"/>
        <w:rPr>
          <w:rFonts w:ascii="Arial" w:hAnsi="Arial" w:cs="Arial"/>
          <w:b/>
          <w:sz w:val="22"/>
        </w:rPr>
      </w:pPr>
    </w:p>
    <w:p w14:paraId="49AB4EB8" w14:textId="77777777" w:rsidR="000863BE" w:rsidRDefault="000863BE" w:rsidP="000863BE">
      <w:pPr>
        <w:shd w:val="clear" w:color="auto" w:fill="FFFFFF"/>
        <w:spacing w:before="82"/>
        <w:jc w:val="right"/>
        <w:outlineLvl w:val="0"/>
        <w:rPr>
          <w:rFonts w:ascii="Arial" w:hAnsi="Arial" w:cs="Arial"/>
          <w:b/>
          <w:sz w:val="22"/>
        </w:rPr>
      </w:pPr>
    </w:p>
    <w:p w14:paraId="4BF7C348" w14:textId="77777777" w:rsidR="000863BE" w:rsidRDefault="000863BE" w:rsidP="000863BE">
      <w:pPr>
        <w:shd w:val="clear" w:color="auto" w:fill="FFFFFF"/>
        <w:spacing w:before="82"/>
        <w:jc w:val="right"/>
        <w:outlineLvl w:val="0"/>
        <w:rPr>
          <w:rFonts w:ascii="Arial" w:hAnsi="Arial" w:cs="Arial"/>
          <w:b/>
          <w:sz w:val="22"/>
        </w:rPr>
      </w:pPr>
    </w:p>
    <w:p w14:paraId="7B0B8435" w14:textId="77777777" w:rsidR="000863BE" w:rsidRDefault="000863BE" w:rsidP="000863BE">
      <w:pPr>
        <w:shd w:val="clear" w:color="auto" w:fill="FFFFFF"/>
        <w:spacing w:before="82"/>
        <w:jc w:val="right"/>
        <w:outlineLvl w:val="0"/>
        <w:rPr>
          <w:rFonts w:ascii="Arial" w:hAnsi="Arial" w:cs="Arial"/>
          <w:b/>
          <w:sz w:val="22"/>
        </w:rPr>
      </w:pPr>
    </w:p>
    <w:p w14:paraId="03DBEA68" w14:textId="77777777" w:rsidR="000863BE" w:rsidRDefault="000863BE" w:rsidP="000863BE">
      <w:pPr>
        <w:shd w:val="clear" w:color="auto" w:fill="FFFFFF"/>
        <w:spacing w:before="82"/>
        <w:jc w:val="right"/>
        <w:outlineLvl w:val="0"/>
        <w:rPr>
          <w:rFonts w:ascii="Arial" w:hAnsi="Arial" w:cs="Arial"/>
          <w:b/>
          <w:sz w:val="22"/>
        </w:rPr>
      </w:pPr>
    </w:p>
    <w:p w14:paraId="26BC42B8" w14:textId="77777777" w:rsidR="000863BE" w:rsidRDefault="000863BE" w:rsidP="000863BE">
      <w:pPr>
        <w:shd w:val="clear" w:color="auto" w:fill="FFFFFF"/>
        <w:spacing w:before="82"/>
        <w:jc w:val="right"/>
        <w:outlineLvl w:val="0"/>
        <w:rPr>
          <w:rFonts w:ascii="Arial" w:hAnsi="Arial" w:cs="Arial"/>
          <w:b/>
          <w:sz w:val="22"/>
        </w:rPr>
      </w:pPr>
    </w:p>
    <w:p w14:paraId="1F584365" w14:textId="77777777" w:rsidR="000863BE" w:rsidRDefault="000863BE" w:rsidP="000863BE">
      <w:pPr>
        <w:shd w:val="clear" w:color="auto" w:fill="FFFFFF"/>
        <w:spacing w:before="82"/>
        <w:jc w:val="right"/>
        <w:outlineLvl w:val="0"/>
        <w:rPr>
          <w:rFonts w:ascii="Arial" w:hAnsi="Arial" w:cs="Arial"/>
          <w:b/>
          <w:sz w:val="22"/>
        </w:rPr>
      </w:pPr>
    </w:p>
    <w:p w14:paraId="181E3629" w14:textId="77777777" w:rsidR="000863BE" w:rsidRDefault="000863BE" w:rsidP="000863BE">
      <w:pPr>
        <w:shd w:val="clear" w:color="auto" w:fill="FFFFFF"/>
        <w:spacing w:before="82"/>
        <w:jc w:val="right"/>
        <w:outlineLvl w:val="0"/>
        <w:rPr>
          <w:rFonts w:ascii="Arial" w:hAnsi="Arial" w:cs="Arial"/>
          <w:b/>
          <w:sz w:val="22"/>
        </w:rPr>
      </w:pPr>
    </w:p>
    <w:p w14:paraId="5A108CC6" w14:textId="77777777" w:rsidR="000863BE" w:rsidRDefault="000863BE" w:rsidP="000863BE">
      <w:pPr>
        <w:shd w:val="clear" w:color="auto" w:fill="FFFFFF"/>
        <w:spacing w:before="82"/>
        <w:jc w:val="right"/>
        <w:outlineLvl w:val="0"/>
        <w:rPr>
          <w:rFonts w:ascii="Arial" w:hAnsi="Arial" w:cs="Arial"/>
          <w:b/>
          <w:sz w:val="22"/>
        </w:rPr>
      </w:pPr>
    </w:p>
    <w:p w14:paraId="47F56584" w14:textId="77777777" w:rsidR="000863BE" w:rsidRDefault="000863BE" w:rsidP="000863BE">
      <w:pPr>
        <w:shd w:val="clear" w:color="auto" w:fill="FFFFFF"/>
        <w:spacing w:before="82"/>
        <w:jc w:val="right"/>
        <w:outlineLvl w:val="0"/>
        <w:rPr>
          <w:rFonts w:ascii="Arial" w:hAnsi="Arial" w:cs="Arial"/>
          <w:b/>
          <w:sz w:val="22"/>
        </w:rPr>
      </w:pPr>
    </w:p>
    <w:p w14:paraId="2C444DC6" w14:textId="77777777" w:rsidR="000863BE" w:rsidRDefault="000863BE" w:rsidP="000863BE">
      <w:pPr>
        <w:shd w:val="clear" w:color="auto" w:fill="FFFFFF"/>
        <w:spacing w:before="82"/>
        <w:jc w:val="right"/>
        <w:outlineLvl w:val="0"/>
        <w:rPr>
          <w:rFonts w:ascii="Arial" w:hAnsi="Arial" w:cs="Arial"/>
          <w:b/>
          <w:sz w:val="22"/>
        </w:rPr>
      </w:pPr>
    </w:p>
    <w:p w14:paraId="53687015" w14:textId="77777777" w:rsidR="000863BE" w:rsidRDefault="000863BE" w:rsidP="000863BE">
      <w:pPr>
        <w:shd w:val="clear" w:color="auto" w:fill="FFFFFF"/>
        <w:spacing w:before="82"/>
        <w:jc w:val="right"/>
        <w:outlineLvl w:val="0"/>
        <w:rPr>
          <w:rFonts w:ascii="Arial" w:hAnsi="Arial" w:cs="Arial"/>
          <w:b/>
          <w:sz w:val="22"/>
        </w:rPr>
      </w:pPr>
    </w:p>
    <w:p w14:paraId="68A0B695" w14:textId="77777777" w:rsidR="000863BE" w:rsidRDefault="000863BE" w:rsidP="000863BE">
      <w:pPr>
        <w:shd w:val="clear" w:color="auto" w:fill="FFFFFF"/>
        <w:spacing w:before="82"/>
        <w:jc w:val="right"/>
        <w:outlineLvl w:val="0"/>
        <w:rPr>
          <w:rFonts w:ascii="Arial" w:hAnsi="Arial" w:cs="Arial"/>
          <w:b/>
          <w:sz w:val="22"/>
        </w:rPr>
      </w:pPr>
    </w:p>
    <w:p w14:paraId="788973FA" w14:textId="77777777" w:rsidR="000863BE" w:rsidRDefault="000863BE" w:rsidP="000863BE">
      <w:pPr>
        <w:shd w:val="clear" w:color="auto" w:fill="FFFFFF"/>
        <w:spacing w:before="82"/>
        <w:jc w:val="right"/>
        <w:outlineLvl w:val="0"/>
        <w:rPr>
          <w:rFonts w:ascii="Arial" w:hAnsi="Arial" w:cs="Arial"/>
          <w:b/>
          <w:sz w:val="22"/>
        </w:rPr>
      </w:pPr>
    </w:p>
    <w:p w14:paraId="4C3335B5" w14:textId="77777777" w:rsidR="000863BE" w:rsidRDefault="000863BE" w:rsidP="000863BE">
      <w:pPr>
        <w:shd w:val="clear" w:color="auto" w:fill="FFFFFF"/>
        <w:spacing w:before="82"/>
        <w:jc w:val="right"/>
        <w:outlineLvl w:val="0"/>
        <w:rPr>
          <w:rFonts w:ascii="Arial" w:hAnsi="Arial" w:cs="Arial"/>
          <w:b/>
          <w:sz w:val="22"/>
        </w:rPr>
      </w:pPr>
    </w:p>
    <w:p w14:paraId="63A02C34" w14:textId="77777777" w:rsidR="000863BE" w:rsidRDefault="000863BE" w:rsidP="000863BE">
      <w:pPr>
        <w:shd w:val="clear" w:color="auto" w:fill="FFFFFF"/>
        <w:spacing w:before="82"/>
        <w:jc w:val="right"/>
        <w:outlineLvl w:val="0"/>
        <w:rPr>
          <w:rFonts w:ascii="Arial" w:hAnsi="Arial" w:cs="Arial"/>
          <w:b/>
          <w:sz w:val="22"/>
        </w:rPr>
      </w:pPr>
    </w:p>
    <w:p w14:paraId="12CCC3B9" w14:textId="77777777" w:rsidR="000863BE" w:rsidRDefault="000863BE" w:rsidP="000863BE">
      <w:pPr>
        <w:shd w:val="clear" w:color="auto" w:fill="FFFFFF"/>
        <w:spacing w:before="82"/>
        <w:jc w:val="right"/>
        <w:outlineLvl w:val="0"/>
        <w:rPr>
          <w:rFonts w:ascii="Arial" w:hAnsi="Arial" w:cs="Arial"/>
          <w:b/>
          <w:sz w:val="22"/>
        </w:rPr>
      </w:pPr>
    </w:p>
    <w:p w14:paraId="547D5B36" w14:textId="77777777" w:rsidR="000863BE" w:rsidRDefault="000863BE" w:rsidP="000863BE">
      <w:pPr>
        <w:shd w:val="clear" w:color="auto" w:fill="FFFFFF"/>
        <w:spacing w:before="82"/>
        <w:jc w:val="right"/>
        <w:outlineLvl w:val="0"/>
        <w:rPr>
          <w:rFonts w:ascii="Arial" w:hAnsi="Arial" w:cs="Arial"/>
          <w:b/>
          <w:sz w:val="22"/>
        </w:rPr>
      </w:pPr>
    </w:p>
    <w:p w14:paraId="6820F9A3" w14:textId="77777777" w:rsidR="000863BE" w:rsidRDefault="000863BE" w:rsidP="000863BE">
      <w:pPr>
        <w:shd w:val="clear" w:color="auto" w:fill="FFFFFF"/>
        <w:spacing w:before="82"/>
        <w:jc w:val="right"/>
        <w:outlineLvl w:val="0"/>
        <w:rPr>
          <w:rFonts w:ascii="Arial" w:hAnsi="Arial" w:cs="Arial"/>
          <w:b/>
          <w:sz w:val="22"/>
        </w:rPr>
      </w:pPr>
    </w:p>
    <w:p w14:paraId="5415C5F2" w14:textId="77777777" w:rsidR="000863BE" w:rsidRDefault="000863BE" w:rsidP="000863BE">
      <w:pPr>
        <w:shd w:val="clear" w:color="auto" w:fill="FFFFFF"/>
        <w:spacing w:before="82"/>
        <w:jc w:val="right"/>
        <w:outlineLvl w:val="0"/>
        <w:rPr>
          <w:rFonts w:ascii="Arial" w:hAnsi="Arial" w:cs="Arial"/>
          <w:b/>
          <w:sz w:val="22"/>
        </w:rPr>
      </w:pPr>
    </w:p>
    <w:p w14:paraId="6257A5AF" w14:textId="77777777" w:rsidR="000863BE" w:rsidRDefault="000863BE" w:rsidP="000863BE">
      <w:pPr>
        <w:shd w:val="clear" w:color="auto" w:fill="FFFFFF"/>
        <w:spacing w:before="82"/>
        <w:jc w:val="right"/>
        <w:outlineLvl w:val="0"/>
        <w:rPr>
          <w:rFonts w:ascii="Arial" w:hAnsi="Arial" w:cs="Arial"/>
          <w:b/>
          <w:sz w:val="22"/>
        </w:rPr>
      </w:pPr>
    </w:p>
    <w:p w14:paraId="486B84D6" w14:textId="649CA508" w:rsidR="000863BE" w:rsidRDefault="000863BE" w:rsidP="008C7948">
      <w:pPr>
        <w:shd w:val="clear" w:color="auto" w:fill="FFFFFF"/>
        <w:spacing w:before="82"/>
        <w:outlineLvl w:val="0"/>
        <w:rPr>
          <w:rFonts w:ascii="Arial" w:hAnsi="Arial" w:cs="Arial"/>
          <w:b/>
          <w:sz w:val="22"/>
        </w:rPr>
      </w:pPr>
    </w:p>
    <w:p w14:paraId="1EE20831" w14:textId="32DFBD04" w:rsidR="007D7872" w:rsidRDefault="007D7872" w:rsidP="000863BE">
      <w:pPr>
        <w:shd w:val="clear" w:color="auto" w:fill="FFFFFF"/>
        <w:spacing w:before="82"/>
        <w:jc w:val="right"/>
        <w:outlineLvl w:val="0"/>
        <w:rPr>
          <w:rFonts w:ascii="Arial" w:hAnsi="Arial" w:cs="Arial"/>
          <w:b/>
          <w:sz w:val="22"/>
        </w:rPr>
      </w:pPr>
    </w:p>
    <w:p w14:paraId="4C631553" w14:textId="73E143A7" w:rsidR="008C7948" w:rsidRDefault="008C7948" w:rsidP="000863BE">
      <w:pPr>
        <w:shd w:val="clear" w:color="auto" w:fill="FFFFFF"/>
        <w:spacing w:before="82"/>
        <w:jc w:val="right"/>
        <w:outlineLvl w:val="0"/>
        <w:rPr>
          <w:rFonts w:ascii="Arial" w:hAnsi="Arial" w:cs="Arial"/>
          <w:b/>
          <w:sz w:val="22"/>
        </w:rPr>
      </w:pPr>
    </w:p>
    <w:p w14:paraId="23ED5C39" w14:textId="77777777" w:rsidR="008C7948" w:rsidRDefault="008C7948" w:rsidP="000863BE">
      <w:pPr>
        <w:shd w:val="clear" w:color="auto" w:fill="FFFFFF"/>
        <w:spacing w:before="82"/>
        <w:jc w:val="right"/>
        <w:outlineLvl w:val="0"/>
        <w:rPr>
          <w:rFonts w:ascii="Arial" w:hAnsi="Arial" w:cs="Arial"/>
          <w:b/>
          <w:sz w:val="22"/>
        </w:rPr>
      </w:pPr>
    </w:p>
    <w:p w14:paraId="5FD3D59D" w14:textId="77777777" w:rsidR="000863BE" w:rsidRDefault="000863BE" w:rsidP="000863BE">
      <w:pPr>
        <w:shd w:val="clear" w:color="auto" w:fill="FFFFFF"/>
        <w:spacing w:before="82"/>
        <w:jc w:val="right"/>
        <w:outlineLvl w:val="0"/>
        <w:rPr>
          <w:rFonts w:ascii="Arial" w:hAnsi="Arial" w:cs="Arial"/>
          <w:b/>
          <w:sz w:val="22"/>
        </w:rPr>
      </w:pPr>
    </w:p>
    <w:p w14:paraId="5CB6DA00" w14:textId="77777777" w:rsidR="000863BE" w:rsidRDefault="000863BE" w:rsidP="000863BE">
      <w:pPr>
        <w:shd w:val="clear" w:color="auto" w:fill="FFFFFF"/>
        <w:spacing w:before="82"/>
        <w:jc w:val="right"/>
        <w:outlineLvl w:val="0"/>
        <w:rPr>
          <w:rFonts w:ascii="Arial" w:hAnsi="Arial" w:cs="Arial"/>
          <w:b/>
          <w:color w:val="000000"/>
          <w:spacing w:val="9"/>
          <w:sz w:val="22"/>
          <w:szCs w:val="22"/>
        </w:rPr>
      </w:pPr>
      <w:r>
        <w:rPr>
          <w:rFonts w:ascii="Arial" w:hAnsi="Arial" w:cs="Arial"/>
          <w:b/>
          <w:sz w:val="22"/>
        </w:rPr>
        <w:lastRenderedPageBreak/>
        <w:t xml:space="preserve">Załącznik nr 2 do </w:t>
      </w:r>
      <w:r>
        <w:rPr>
          <w:rFonts w:ascii="Arial" w:hAnsi="Arial" w:cs="Arial"/>
          <w:b/>
          <w:sz w:val="22"/>
          <w:szCs w:val="22"/>
        </w:rPr>
        <w:t>Umowy nr FZ/…./….</w:t>
      </w:r>
      <w:r>
        <w:rPr>
          <w:rFonts w:ascii="Arial" w:hAnsi="Arial" w:cs="Arial"/>
          <w:b/>
          <w:color w:val="000000"/>
          <w:spacing w:val="9"/>
          <w:sz w:val="22"/>
          <w:szCs w:val="22"/>
        </w:rPr>
        <w:t>/2025</w:t>
      </w:r>
    </w:p>
    <w:p w14:paraId="6DD61667" w14:textId="77777777" w:rsidR="000863BE" w:rsidRDefault="000863BE" w:rsidP="000863BE">
      <w:pPr>
        <w:jc w:val="center"/>
        <w:rPr>
          <w:szCs w:val="24"/>
        </w:rPr>
      </w:pPr>
    </w:p>
    <w:p w14:paraId="4926568B" w14:textId="77777777" w:rsidR="00625D26" w:rsidRDefault="00625D26" w:rsidP="00921368">
      <w:pPr>
        <w:pStyle w:val="Nagwek1"/>
        <w:spacing w:before="0" w:after="300"/>
        <w:jc w:val="center"/>
        <w:rPr>
          <w:rFonts w:ascii="Arial" w:hAnsi="Arial" w:cs="Arial"/>
          <w:color w:val="000000" w:themeColor="text1"/>
          <w:sz w:val="22"/>
          <w:szCs w:val="22"/>
        </w:rPr>
      </w:pPr>
    </w:p>
    <w:p w14:paraId="5ED2E657" w14:textId="4E808BCD" w:rsidR="00625D26" w:rsidRPr="008C7948" w:rsidRDefault="008C7948" w:rsidP="00921368">
      <w:pPr>
        <w:pStyle w:val="Nagwek1"/>
        <w:spacing w:before="0" w:after="300"/>
        <w:jc w:val="center"/>
        <w:rPr>
          <w:rFonts w:ascii="Arial" w:hAnsi="Arial" w:cs="Arial"/>
          <w:b/>
          <w:color w:val="000000" w:themeColor="text1"/>
          <w:sz w:val="22"/>
          <w:szCs w:val="22"/>
        </w:rPr>
      </w:pPr>
      <w:r w:rsidRPr="008C7948">
        <w:rPr>
          <w:rFonts w:ascii="Arial" w:hAnsi="Arial" w:cs="Arial"/>
          <w:b/>
          <w:color w:val="000000" w:themeColor="text1"/>
          <w:sz w:val="22"/>
          <w:szCs w:val="22"/>
        </w:rPr>
        <w:t xml:space="preserve">Polisa OC Wykonawcy </w:t>
      </w:r>
    </w:p>
    <w:p w14:paraId="5BDB7B42" w14:textId="77777777" w:rsidR="00625D26" w:rsidRDefault="00625D26" w:rsidP="00921368">
      <w:pPr>
        <w:pStyle w:val="Nagwek1"/>
        <w:spacing w:before="0" w:after="300"/>
        <w:jc w:val="center"/>
        <w:rPr>
          <w:rFonts w:ascii="Arial" w:hAnsi="Arial" w:cs="Arial"/>
          <w:color w:val="000000" w:themeColor="text1"/>
          <w:sz w:val="22"/>
          <w:szCs w:val="22"/>
        </w:rPr>
      </w:pPr>
    </w:p>
    <w:p w14:paraId="0E148326" w14:textId="77777777" w:rsidR="00625D26" w:rsidRDefault="00625D26" w:rsidP="00921368">
      <w:pPr>
        <w:pStyle w:val="Nagwek1"/>
        <w:spacing w:before="0" w:after="300"/>
        <w:jc w:val="center"/>
        <w:rPr>
          <w:rFonts w:ascii="Arial" w:hAnsi="Arial" w:cs="Arial"/>
          <w:color w:val="000000" w:themeColor="text1"/>
          <w:sz w:val="22"/>
          <w:szCs w:val="22"/>
        </w:rPr>
      </w:pPr>
    </w:p>
    <w:p w14:paraId="43F7F90F" w14:textId="77777777" w:rsidR="00625D26" w:rsidRDefault="00625D26" w:rsidP="00921368">
      <w:pPr>
        <w:pStyle w:val="Nagwek1"/>
        <w:spacing w:before="0" w:after="300"/>
        <w:jc w:val="center"/>
        <w:rPr>
          <w:rFonts w:ascii="Arial" w:hAnsi="Arial" w:cs="Arial"/>
          <w:color w:val="000000" w:themeColor="text1"/>
          <w:sz w:val="22"/>
          <w:szCs w:val="22"/>
        </w:rPr>
      </w:pPr>
    </w:p>
    <w:p w14:paraId="1B1A8D64" w14:textId="77777777" w:rsidR="00625D26" w:rsidRDefault="00625D26" w:rsidP="00921368">
      <w:pPr>
        <w:pStyle w:val="Nagwek1"/>
        <w:spacing w:before="0" w:after="300"/>
        <w:jc w:val="center"/>
        <w:rPr>
          <w:rFonts w:ascii="Arial" w:hAnsi="Arial" w:cs="Arial"/>
          <w:color w:val="000000" w:themeColor="text1"/>
          <w:sz w:val="22"/>
          <w:szCs w:val="22"/>
        </w:rPr>
      </w:pPr>
    </w:p>
    <w:p w14:paraId="64AF001B" w14:textId="77777777" w:rsidR="00625D26" w:rsidRDefault="00625D26" w:rsidP="00921368">
      <w:pPr>
        <w:pStyle w:val="Nagwek1"/>
        <w:spacing w:before="0" w:after="300"/>
        <w:jc w:val="center"/>
        <w:rPr>
          <w:rFonts w:ascii="Arial" w:hAnsi="Arial" w:cs="Arial"/>
          <w:color w:val="000000" w:themeColor="text1"/>
          <w:sz w:val="22"/>
          <w:szCs w:val="22"/>
        </w:rPr>
      </w:pPr>
    </w:p>
    <w:p w14:paraId="28A3F04A" w14:textId="77777777" w:rsidR="00625D26" w:rsidRDefault="00625D26" w:rsidP="00921368">
      <w:pPr>
        <w:pStyle w:val="Nagwek1"/>
        <w:spacing w:before="0" w:after="300"/>
        <w:jc w:val="center"/>
        <w:rPr>
          <w:rFonts w:ascii="Arial" w:hAnsi="Arial" w:cs="Arial"/>
          <w:color w:val="000000" w:themeColor="text1"/>
          <w:sz w:val="22"/>
          <w:szCs w:val="22"/>
        </w:rPr>
      </w:pPr>
    </w:p>
    <w:p w14:paraId="3446109D" w14:textId="77777777" w:rsidR="00625D26" w:rsidRDefault="00625D26" w:rsidP="00921368">
      <w:pPr>
        <w:pStyle w:val="Nagwek1"/>
        <w:spacing w:before="0" w:after="300"/>
        <w:jc w:val="center"/>
        <w:rPr>
          <w:rFonts w:ascii="Arial" w:hAnsi="Arial" w:cs="Arial"/>
          <w:color w:val="000000" w:themeColor="text1"/>
          <w:sz w:val="22"/>
          <w:szCs w:val="22"/>
        </w:rPr>
      </w:pPr>
    </w:p>
    <w:p w14:paraId="7EF826AE" w14:textId="77777777" w:rsidR="00625D26" w:rsidRDefault="00625D26" w:rsidP="00921368">
      <w:pPr>
        <w:pStyle w:val="Nagwek1"/>
        <w:spacing w:before="0" w:after="300"/>
        <w:jc w:val="center"/>
        <w:rPr>
          <w:rFonts w:ascii="Arial" w:hAnsi="Arial" w:cs="Arial"/>
          <w:color w:val="000000" w:themeColor="text1"/>
          <w:sz w:val="22"/>
          <w:szCs w:val="22"/>
        </w:rPr>
      </w:pPr>
    </w:p>
    <w:p w14:paraId="10F0E4A3" w14:textId="77777777" w:rsidR="00625D26" w:rsidRDefault="00625D26" w:rsidP="00921368">
      <w:pPr>
        <w:pStyle w:val="Nagwek1"/>
        <w:spacing w:before="0" w:after="300"/>
        <w:jc w:val="center"/>
        <w:rPr>
          <w:rFonts w:ascii="Arial" w:hAnsi="Arial" w:cs="Arial"/>
          <w:color w:val="000000" w:themeColor="text1"/>
          <w:sz w:val="22"/>
          <w:szCs w:val="22"/>
        </w:rPr>
      </w:pPr>
    </w:p>
    <w:p w14:paraId="04800BC6" w14:textId="77777777" w:rsidR="00625D26" w:rsidRDefault="00625D26" w:rsidP="00921368">
      <w:pPr>
        <w:pStyle w:val="Nagwek1"/>
        <w:spacing w:before="0" w:after="300"/>
        <w:jc w:val="center"/>
        <w:rPr>
          <w:rFonts w:ascii="Arial" w:hAnsi="Arial" w:cs="Arial"/>
          <w:color w:val="000000" w:themeColor="text1"/>
          <w:sz w:val="22"/>
          <w:szCs w:val="22"/>
        </w:rPr>
      </w:pPr>
    </w:p>
    <w:p w14:paraId="3F505424" w14:textId="77777777" w:rsidR="00625D26" w:rsidRDefault="00625D26" w:rsidP="00921368">
      <w:pPr>
        <w:pStyle w:val="Nagwek1"/>
        <w:spacing w:before="0" w:after="300"/>
        <w:jc w:val="center"/>
        <w:rPr>
          <w:rFonts w:ascii="Arial" w:hAnsi="Arial" w:cs="Arial"/>
          <w:color w:val="000000" w:themeColor="text1"/>
          <w:sz w:val="22"/>
          <w:szCs w:val="22"/>
        </w:rPr>
      </w:pPr>
    </w:p>
    <w:p w14:paraId="07B8BF2D" w14:textId="77777777" w:rsidR="00625D26" w:rsidRDefault="00625D26" w:rsidP="00921368">
      <w:pPr>
        <w:pStyle w:val="Nagwek1"/>
        <w:spacing w:before="0" w:after="300"/>
        <w:jc w:val="center"/>
        <w:rPr>
          <w:rFonts w:ascii="Arial" w:hAnsi="Arial" w:cs="Arial"/>
          <w:color w:val="000000" w:themeColor="text1"/>
          <w:sz w:val="22"/>
          <w:szCs w:val="22"/>
        </w:rPr>
      </w:pPr>
    </w:p>
    <w:p w14:paraId="558AC982" w14:textId="77777777" w:rsidR="00625D26" w:rsidRDefault="00625D26" w:rsidP="00921368">
      <w:pPr>
        <w:pStyle w:val="Nagwek1"/>
        <w:spacing w:before="0" w:after="300"/>
        <w:jc w:val="center"/>
        <w:rPr>
          <w:rFonts w:ascii="Arial" w:hAnsi="Arial" w:cs="Arial"/>
          <w:color w:val="000000" w:themeColor="text1"/>
          <w:sz w:val="22"/>
          <w:szCs w:val="22"/>
        </w:rPr>
      </w:pPr>
    </w:p>
    <w:p w14:paraId="486167DA" w14:textId="77777777" w:rsidR="00625D26" w:rsidRDefault="00625D26" w:rsidP="00921368">
      <w:pPr>
        <w:pStyle w:val="Nagwek1"/>
        <w:spacing w:before="0" w:after="300"/>
        <w:jc w:val="center"/>
        <w:rPr>
          <w:rFonts w:ascii="Arial" w:hAnsi="Arial" w:cs="Arial"/>
          <w:color w:val="000000" w:themeColor="text1"/>
          <w:sz w:val="22"/>
          <w:szCs w:val="22"/>
        </w:rPr>
      </w:pPr>
    </w:p>
    <w:p w14:paraId="5BD9F80D" w14:textId="77777777" w:rsidR="00625D26" w:rsidRDefault="00625D26" w:rsidP="00921368">
      <w:pPr>
        <w:pStyle w:val="Nagwek1"/>
        <w:spacing w:before="0" w:after="300"/>
        <w:jc w:val="center"/>
        <w:rPr>
          <w:rFonts w:ascii="Arial" w:hAnsi="Arial" w:cs="Arial"/>
          <w:color w:val="000000" w:themeColor="text1"/>
          <w:sz w:val="22"/>
          <w:szCs w:val="22"/>
        </w:rPr>
      </w:pPr>
    </w:p>
    <w:p w14:paraId="540DED1A" w14:textId="77777777" w:rsidR="00625D26" w:rsidRDefault="00625D26" w:rsidP="00921368">
      <w:pPr>
        <w:pStyle w:val="Nagwek1"/>
        <w:spacing w:before="0" w:after="300"/>
        <w:jc w:val="center"/>
        <w:rPr>
          <w:rFonts w:ascii="Arial" w:hAnsi="Arial" w:cs="Arial"/>
          <w:color w:val="000000" w:themeColor="text1"/>
          <w:sz w:val="22"/>
          <w:szCs w:val="22"/>
        </w:rPr>
      </w:pPr>
    </w:p>
    <w:p w14:paraId="354DEB3E" w14:textId="77777777" w:rsidR="00625D26" w:rsidRDefault="00625D26" w:rsidP="00921368">
      <w:pPr>
        <w:pStyle w:val="Nagwek1"/>
        <w:spacing w:before="0" w:after="300"/>
        <w:jc w:val="center"/>
        <w:rPr>
          <w:rFonts w:ascii="Arial" w:hAnsi="Arial" w:cs="Arial"/>
          <w:color w:val="000000" w:themeColor="text1"/>
          <w:sz w:val="22"/>
          <w:szCs w:val="22"/>
        </w:rPr>
      </w:pPr>
    </w:p>
    <w:p w14:paraId="0946797A" w14:textId="77777777" w:rsidR="000863BE" w:rsidRDefault="000863BE" w:rsidP="000863BE">
      <w:pPr>
        <w:shd w:val="clear" w:color="auto" w:fill="FFFFFF"/>
        <w:spacing w:before="82"/>
        <w:jc w:val="right"/>
        <w:outlineLvl w:val="0"/>
        <w:rPr>
          <w:rFonts w:ascii="Arial" w:hAnsi="Arial" w:cs="Arial"/>
          <w:b/>
          <w:sz w:val="22"/>
        </w:rPr>
      </w:pPr>
    </w:p>
    <w:p w14:paraId="6FAEE987" w14:textId="77777777" w:rsidR="000863BE" w:rsidRDefault="000863BE" w:rsidP="000863BE">
      <w:pPr>
        <w:shd w:val="clear" w:color="auto" w:fill="FFFFFF"/>
        <w:spacing w:before="82"/>
        <w:jc w:val="right"/>
        <w:outlineLvl w:val="0"/>
        <w:rPr>
          <w:rFonts w:ascii="Arial" w:hAnsi="Arial" w:cs="Arial"/>
          <w:b/>
          <w:sz w:val="22"/>
        </w:rPr>
      </w:pPr>
    </w:p>
    <w:p w14:paraId="2441C054" w14:textId="77777777" w:rsidR="000863BE" w:rsidRDefault="000863BE" w:rsidP="000863BE">
      <w:pPr>
        <w:shd w:val="clear" w:color="auto" w:fill="FFFFFF"/>
        <w:spacing w:before="82"/>
        <w:jc w:val="right"/>
        <w:outlineLvl w:val="0"/>
        <w:rPr>
          <w:rFonts w:ascii="Arial" w:hAnsi="Arial" w:cs="Arial"/>
          <w:b/>
          <w:sz w:val="22"/>
        </w:rPr>
      </w:pPr>
    </w:p>
    <w:p w14:paraId="097C19BB" w14:textId="77777777" w:rsidR="000863BE" w:rsidRDefault="000863BE" w:rsidP="000863BE">
      <w:pPr>
        <w:shd w:val="clear" w:color="auto" w:fill="FFFFFF"/>
        <w:spacing w:before="82"/>
        <w:jc w:val="right"/>
        <w:outlineLvl w:val="0"/>
        <w:rPr>
          <w:rFonts w:ascii="Arial" w:hAnsi="Arial" w:cs="Arial"/>
          <w:b/>
          <w:sz w:val="22"/>
        </w:rPr>
      </w:pPr>
    </w:p>
    <w:p w14:paraId="78F3CBC9" w14:textId="77777777" w:rsidR="000863BE" w:rsidRDefault="000863BE" w:rsidP="000863BE">
      <w:pPr>
        <w:shd w:val="clear" w:color="auto" w:fill="FFFFFF"/>
        <w:spacing w:before="82"/>
        <w:jc w:val="right"/>
        <w:outlineLvl w:val="0"/>
        <w:rPr>
          <w:rFonts w:ascii="Arial" w:hAnsi="Arial" w:cs="Arial"/>
          <w:b/>
          <w:sz w:val="22"/>
        </w:rPr>
      </w:pPr>
    </w:p>
    <w:p w14:paraId="3BDDC858" w14:textId="77777777" w:rsidR="000863BE" w:rsidRDefault="000863BE" w:rsidP="000863BE">
      <w:pPr>
        <w:shd w:val="clear" w:color="auto" w:fill="FFFFFF"/>
        <w:spacing w:before="82"/>
        <w:jc w:val="right"/>
        <w:outlineLvl w:val="0"/>
        <w:rPr>
          <w:rFonts w:ascii="Arial" w:hAnsi="Arial" w:cs="Arial"/>
          <w:b/>
          <w:sz w:val="22"/>
        </w:rPr>
      </w:pPr>
    </w:p>
    <w:p w14:paraId="465BA838" w14:textId="77777777" w:rsidR="000863BE" w:rsidRDefault="000863BE" w:rsidP="000863BE">
      <w:pPr>
        <w:shd w:val="clear" w:color="auto" w:fill="FFFFFF"/>
        <w:spacing w:before="82"/>
        <w:jc w:val="right"/>
        <w:outlineLvl w:val="0"/>
        <w:rPr>
          <w:rFonts w:ascii="Arial" w:hAnsi="Arial" w:cs="Arial"/>
          <w:b/>
          <w:sz w:val="22"/>
        </w:rPr>
      </w:pPr>
    </w:p>
    <w:p w14:paraId="745652B0" w14:textId="5F4CB78F" w:rsidR="000863BE" w:rsidRDefault="000863BE" w:rsidP="008C7948">
      <w:pPr>
        <w:shd w:val="clear" w:color="auto" w:fill="FFFFFF"/>
        <w:spacing w:before="82"/>
        <w:outlineLvl w:val="0"/>
        <w:rPr>
          <w:rFonts w:ascii="Arial" w:hAnsi="Arial" w:cs="Arial"/>
          <w:b/>
          <w:sz w:val="22"/>
        </w:rPr>
      </w:pPr>
    </w:p>
    <w:p w14:paraId="709383EE" w14:textId="7C9CD81D" w:rsidR="007D7872" w:rsidRDefault="007D7872" w:rsidP="000863BE">
      <w:pPr>
        <w:shd w:val="clear" w:color="auto" w:fill="FFFFFF"/>
        <w:spacing w:before="82"/>
        <w:jc w:val="right"/>
        <w:outlineLvl w:val="0"/>
        <w:rPr>
          <w:rFonts w:ascii="Arial" w:hAnsi="Arial" w:cs="Arial"/>
          <w:b/>
          <w:sz w:val="22"/>
        </w:rPr>
      </w:pPr>
    </w:p>
    <w:p w14:paraId="281BCDF8" w14:textId="182F1CFA" w:rsidR="008C7948" w:rsidRDefault="008C7948" w:rsidP="000863BE">
      <w:pPr>
        <w:shd w:val="clear" w:color="auto" w:fill="FFFFFF"/>
        <w:spacing w:before="82"/>
        <w:jc w:val="right"/>
        <w:outlineLvl w:val="0"/>
        <w:rPr>
          <w:rFonts w:ascii="Arial" w:hAnsi="Arial" w:cs="Arial"/>
          <w:b/>
          <w:sz w:val="22"/>
        </w:rPr>
      </w:pPr>
    </w:p>
    <w:p w14:paraId="62775971" w14:textId="77777777" w:rsidR="008C7948" w:rsidRDefault="008C7948" w:rsidP="000863BE">
      <w:pPr>
        <w:shd w:val="clear" w:color="auto" w:fill="FFFFFF"/>
        <w:spacing w:before="82"/>
        <w:jc w:val="right"/>
        <w:outlineLvl w:val="0"/>
        <w:rPr>
          <w:rFonts w:ascii="Arial" w:hAnsi="Arial" w:cs="Arial"/>
          <w:b/>
          <w:sz w:val="22"/>
        </w:rPr>
      </w:pPr>
    </w:p>
    <w:p w14:paraId="2EAF1277" w14:textId="77777777" w:rsidR="000863BE" w:rsidRDefault="000863BE" w:rsidP="000863BE">
      <w:pPr>
        <w:shd w:val="clear" w:color="auto" w:fill="FFFFFF"/>
        <w:spacing w:before="82"/>
        <w:jc w:val="right"/>
        <w:outlineLvl w:val="0"/>
        <w:rPr>
          <w:rFonts w:ascii="Arial" w:hAnsi="Arial" w:cs="Arial"/>
          <w:b/>
          <w:sz w:val="22"/>
        </w:rPr>
      </w:pPr>
    </w:p>
    <w:p w14:paraId="0D6421B2" w14:textId="77777777" w:rsidR="000863BE" w:rsidRDefault="000863BE" w:rsidP="000863BE">
      <w:pPr>
        <w:shd w:val="clear" w:color="auto" w:fill="FFFFFF"/>
        <w:spacing w:before="82"/>
        <w:jc w:val="right"/>
        <w:outlineLvl w:val="0"/>
        <w:rPr>
          <w:rFonts w:ascii="Arial" w:hAnsi="Arial" w:cs="Arial"/>
          <w:b/>
          <w:color w:val="000000"/>
          <w:spacing w:val="9"/>
          <w:sz w:val="22"/>
          <w:szCs w:val="22"/>
        </w:rPr>
      </w:pPr>
      <w:r>
        <w:rPr>
          <w:rFonts w:ascii="Arial" w:hAnsi="Arial" w:cs="Arial"/>
          <w:b/>
          <w:sz w:val="22"/>
        </w:rPr>
        <w:lastRenderedPageBreak/>
        <w:t xml:space="preserve">Załącznik nr 3 do </w:t>
      </w:r>
      <w:r>
        <w:rPr>
          <w:rFonts w:ascii="Arial" w:hAnsi="Arial" w:cs="Arial"/>
          <w:b/>
          <w:sz w:val="22"/>
          <w:szCs w:val="22"/>
        </w:rPr>
        <w:t>Umowy nr FZ/…./….</w:t>
      </w:r>
      <w:r>
        <w:rPr>
          <w:rFonts w:ascii="Arial" w:hAnsi="Arial" w:cs="Arial"/>
          <w:b/>
          <w:color w:val="000000"/>
          <w:spacing w:val="9"/>
          <w:sz w:val="22"/>
          <w:szCs w:val="22"/>
        </w:rPr>
        <w:t>/2025</w:t>
      </w:r>
    </w:p>
    <w:p w14:paraId="556D618F" w14:textId="77777777" w:rsidR="00625D26" w:rsidRDefault="00625D26" w:rsidP="00921368">
      <w:pPr>
        <w:pStyle w:val="Nagwek1"/>
        <w:spacing w:before="0" w:after="300"/>
        <w:jc w:val="center"/>
        <w:rPr>
          <w:rFonts w:ascii="Arial" w:hAnsi="Arial" w:cs="Arial"/>
          <w:color w:val="000000" w:themeColor="text1"/>
          <w:sz w:val="22"/>
          <w:szCs w:val="22"/>
        </w:rPr>
      </w:pPr>
    </w:p>
    <w:p w14:paraId="6044981E" w14:textId="77777777" w:rsidR="00625D26" w:rsidRDefault="00625D26" w:rsidP="00921368">
      <w:pPr>
        <w:pStyle w:val="Nagwek1"/>
        <w:spacing w:before="0" w:after="300"/>
        <w:jc w:val="center"/>
        <w:rPr>
          <w:rFonts w:ascii="Arial" w:hAnsi="Arial" w:cs="Arial"/>
          <w:color w:val="000000" w:themeColor="text1"/>
          <w:sz w:val="22"/>
          <w:szCs w:val="22"/>
        </w:rPr>
      </w:pPr>
    </w:p>
    <w:p w14:paraId="428CA9B0" w14:textId="77777777" w:rsidR="000863BE" w:rsidRPr="009B3D30" w:rsidRDefault="000863BE" w:rsidP="000863BE">
      <w:pPr>
        <w:autoSpaceDE w:val="0"/>
        <w:jc w:val="center"/>
        <w:outlineLvl w:val="0"/>
        <w:rPr>
          <w:rFonts w:ascii="Arial" w:hAnsi="Arial" w:cs="Arial"/>
          <w:b/>
          <w:bCs/>
          <w:sz w:val="22"/>
          <w:szCs w:val="22"/>
        </w:rPr>
      </w:pPr>
      <w:r w:rsidRPr="009B3D30">
        <w:rPr>
          <w:rFonts w:ascii="Arial" w:hAnsi="Arial" w:cs="Arial"/>
          <w:b/>
          <w:bCs/>
          <w:sz w:val="22"/>
          <w:szCs w:val="22"/>
        </w:rPr>
        <w:t>Protokół odbioru usług</w:t>
      </w:r>
      <w:r>
        <w:rPr>
          <w:rFonts w:ascii="Arial" w:hAnsi="Arial" w:cs="Arial"/>
          <w:b/>
          <w:bCs/>
          <w:sz w:val="22"/>
          <w:szCs w:val="22"/>
        </w:rPr>
        <w:t>i</w:t>
      </w:r>
    </w:p>
    <w:p w14:paraId="2956A945" w14:textId="77777777" w:rsidR="000863BE" w:rsidRPr="009B3D30" w:rsidRDefault="000863BE" w:rsidP="000863BE">
      <w:pPr>
        <w:autoSpaceDE w:val="0"/>
        <w:jc w:val="center"/>
        <w:rPr>
          <w:rFonts w:ascii="Arial" w:hAnsi="Arial" w:cs="Arial"/>
          <w:b/>
          <w:bCs/>
          <w:sz w:val="22"/>
          <w:szCs w:val="22"/>
        </w:rPr>
      </w:pPr>
    </w:p>
    <w:p w14:paraId="7CA877DB" w14:textId="77777777" w:rsidR="000863BE" w:rsidRPr="009B3D30" w:rsidRDefault="000863BE" w:rsidP="000863BE">
      <w:pPr>
        <w:autoSpaceDE w:val="0"/>
        <w:jc w:val="center"/>
        <w:rPr>
          <w:rFonts w:ascii="Arial" w:hAnsi="Arial" w:cs="Arial"/>
          <w:b/>
          <w:bCs/>
          <w:sz w:val="22"/>
          <w:szCs w:val="22"/>
        </w:rPr>
      </w:pPr>
    </w:p>
    <w:p w14:paraId="660B0AD0" w14:textId="77777777" w:rsidR="000863BE" w:rsidRPr="009B3D30" w:rsidRDefault="000863BE" w:rsidP="000863BE">
      <w:pPr>
        <w:autoSpaceDE w:val="0"/>
        <w:rPr>
          <w:rFonts w:ascii="Arial" w:hAnsi="Arial" w:cs="Arial"/>
        </w:rPr>
      </w:pPr>
    </w:p>
    <w:tbl>
      <w:tblPr>
        <w:tblW w:w="9747" w:type="dxa"/>
        <w:tblLayout w:type="fixed"/>
        <w:tblLook w:val="0000" w:firstRow="0" w:lastRow="0" w:firstColumn="0" w:lastColumn="0" w:noHBand="0" w:noVBand="0"/>
      </w:tblPr>
      <w:tblGrid>
        <w:gridCol w:w="3442"/>
        <w:gridCol w:w="6305"/>
      </w:tblGrid>
      <w:tr w:rsidR="000863BE" w:rsidRPr="009B3D30" w14:paraId="379C1807" w14:textId="77777777" w:rsidTr="00816F8D">
        <w:trPr>
          <w:trHeight w:val="678"/>
        </w:trPr>
        <w:tc>
          <w:tcPr>
            <w:tcW w:w="3442" w:type="dxa"/>
            <w:tcBorders>
              <w:top w:val="single" w:sz="4" w:space="0" w:color="000000"/>
              <w:left w:val="single" w:sz="4" w:space="0" w:color="000000"/>
              <w:bottom w:val="single" w:sz="4" w:space="0" w:color="000000"/>
            </w:tcBorders>
            <w:vAlign w:val="center"/>
          </w:tcPr>
          <w:p w14:paraId="50AAA9F3" w14:textId="77777777" w:rsidR="000863BE" w:rsidRPr="009B3D30" w:rsidRDefault="000863BE" w:rsidP="00816F8D">
            <w:pPr>
              <w:autoSpaceDE w:val="0"/>
              <w:snapToGrid w:val="0"/>
              <w:jc w:val="center"/>
              <w:rPr>
                <w:rFonts w:ascii="Arial" w:hAnsi="Arial" w:cs="Arial"/>
                <w:b/>
                <w:bCs/>
                <w:sz w:val="22"/>
                <w:szCs w:val="22"/>
              </w:rPr>
            </w:pPr>
            <w:r w:rsidRPr="009B3D30">
              <w:rPr>
                <w:rFonts w:ascii="Arial" w:hAnsi="Arial" w:cs="Arial"/>
                <w:b/>
                <w:bCs/>
                <w:sz w:val="22"/>
                <w:szCs w:val="22"/>
              </w:rPr>
              <w:t xml:space="preserve">Nazwa </w:t>
            </w:r>
            <w:r>
              <w:rPr>
                <w:rFonts w:ascii="Arial" w:hAnsi="Arial" w:cs="Arial"/>
                <w:b/>
                <w:bCs/>
                <w:sz w:val="22"/>
                <w:szCs w:val="22"/>
              </w:rPr>
              <w:t>Zleceniobiorcy</w:t>
            </w:r>
          </w:p>
        </w:tc>
        <w:tc>
          <w:tcPr>
            <w:tcW w:w="6305" w:type="dxa"/>
            <w:tcBorders>
              <w:top w:val="single" w:sz="4" w:space="0" w:color="000000"/>
              <w:left w:val="single" w:sz="4" w:space="0" w:color="000000"/>
              <w:bottom w:val="single" w:sz="4" w:space="0" w:color="000000"/>
              <w:right w:val="single" w:sz="4" w:space="0" w:color="000000"/>
            </w:tcBorders>
            <w:vAlign w:val="center"/>
          </w:tcPr>
          <w:p w14:paraId="3E46A7B1" w14:textId="77777777" w:rsidR="000863BE" w:rsidRPr="009B3D30" w:rsidRDefault="000863BE" w:rsidP="00816F8D">
            <w:pPr>
              <w:jc w:val="center"/>
              <w:rPr>
                <w:rFonts w:ascii="Arial" w:hAnsi="Arial" w:cs="Arial"/>
                <w:sz w:val="22"/>
                <w:szCs w:val="22"/>
              </w:rPr>
            </w:pPr>
          </w:p>
        </w:tc>
      </w:tr>
      <w:tr w:rsidR="000863BE" w:rsidRPr="009B3D30" w14:paraId="19C8766E" w14:textId="77777777" w:rsidTr="00816F8D">
        <w:trPr>
          <w:trHeight w:val="620"/>
        </w:trPr>
        <w:tc>
          <w:tcPr>
            <w:tcW w:w="3442" w:type="dxa"/>
            <w:tcBorders>
              <w:top w:val="single" w:sz="4" w:space="0" w:color="000000"/>
              <w:left w:val="single" w:sz="4" w:space="0" w:color="000000"/>
              <w:bottom w:val="single" w:sz="4" w:space="0" w:color="000000"/>
            </w:tcBorders>
            <w:vAlign w:val="center"/>
          </w:tcPr>
          <w:p w14:paraId="7A529F81" w14:textId="77777777" w:rsidR="000863BE" w:rsidRPr="009B3D30" w:rsidRDefault="000863BE" w:rsidP="00816F8D">
            <w:pPr>
              <w:autoSpaceDE w:val="0"/>
              <w:snapToGrid w:val="0"/>
              <w:jc w:val="center"/>
              <w:rPr>
                <w:rFonts w:ascii="Arial" w:hAnsi="Arial" w:cs="Arial"/>
                <w:b/>
                <w:bCs/>
                <w:sz w:val="22"/>
                <w:szCs w:val="22"/>
              </w:rPr>
            </w:pPr>
            <w:r w:rsidRPr="009B3D30">
              <w:rPr>
                <w:rFonts w:ascii="Arial" w:hAnsi="Arial" w:cs="Arial"/>
                <w:b/>
                <w:bCs/>
                <w:sz w:val="22"/>
                <w:szCs w:val="22"/>
              </w:rPr>
              <w:t>Podstawa wykonania usługi</w:t>
            </w:r>
          </w:p>
          <w:p w14:paraId="4EBE0555" w14:textId="77777777" w:rsidR="000863BE" w:rsidRPr="009B3D30" w:rsidRDefault="000863BE" w:rsidP="00816F8D">
            <w:pPr>
              <w:autoSpaceDE w:val="0"/>
              <w:jc w:val="center"/>
              <w:rPr>
                <w:rFonts w:ascii="Arial" w:hAnsi="Arial" w:cs="Arial"/>
                <w:sz w:val="22"/>
                <w:szCs w:val="22"/>
              </w:rPr>
            </w:pPr>
            <w:r>
              <w:rPr>
                <w:rFonts w:ascii="Arial" w:hAnsi="Arial" w:cs="Arial"/>
                <w:sz w:val="22"/>
                <w:szCs w:val="22"/>
              </w:rPr>
              <w:t>(umowa</w:t>
            </w:r>
            <w:r w:rsidRPr="009B3D30">
              <w:rPr>
                <w:rFonts w:ascii="Arial" w:hAnsi="Arial" w:cs="Arial"/>
                <w:sz w:val="22"/>
                <w:szCs w:val="22"/>
              </w:rPr>
              <w:t xml:space="preserve">/ </w:t>
            </w:r>
            <w:r>
              <w:rPr>
                <w:rFonts w:ascii="Arial" w:hAnsi="Arial" w:cs="Arial"/>
                <w:sz w:val="22"/>
                <w:szCs w:val="22"/>
              </w:rPr>
              <w:t>zamówienie</w:t>
            </w:r>
            <w:r w:rsidRPr="009B3D30">
              <w:rPr>
                <w:rFonts w:ascii="Arial" w:hAnsi="Arial" w:cs="Arial"/>
                <w:sz w:val="22"/>
                <w:szCs w:val="22"/>
              </w:rPr>
              <w:t>)</w:t>
            </w:r>
          </w:p>
        </w:tc>
        <w:tc>
          <w:tcPr>
            <w:tcW w:w="6305" w:type="dxa"/>
            <w:tcBorders>
              <w:top w:val="single" w:sz="4" w:space="0" w:color="000000"/>
              <w:left w:val="single" w:sz="4" w:space="0" w:color="000000"/>
              <w:bottom w:val="single" w:sz="4" w:space="0" w:color="000000"/>
              <w:right w:val="single" w:sz="4" w:space="0" w:color="000000"/>
            </w:tcBorders>
            <w:vAlign w:val="center"/>
          </w:tcPr>
          <w:p w14:paraId="6ADF7640" w14:textId="77777777" w:rsidR="000863BE" w:rsidRPr="00F009C0" w:rsidRDefault="000863BE" w:rsidP="00816F8D">
            <w:pPr>
              <w:jc w:val="center"/>
              <w:outlineLvl w:val="0"/>
              <w:rPr>
                <w:rFonts w:ascii="Arial" w:hAnsi="Arial" w:cs="Arial"/>
                <w:b/>
                <w:sz w:val="22"/>
              </w:rPr>
            </w:pPr>
            <w:r>
              <w:rPr>
                <w:rFonts w:ascii="Arial" w:hAnsi="Arial" w:cs="Arial"/>
                <w:b/>
                <w:sz w:val="22"/>
                <w:szCs w:val="22"/>
              </w:rPr>
              <w:t>Umowa nr FZ/…/…</w:t>
            </w:r>
            <w:r>
              <w:rPr>
                <w:rFonts w:ascii="Arial" w:hAnsi="Arial" w:cs="Arial"/>
                <w:b/>
                <w:color w:val="000000"/>
                <w:spacing w:val="9"/>
                <w:sz w:val="22"/>
                <w:szCs w:val="22"/>
              </w:rPr>
              <w:t>/2025</w:t>
            </w:r>
          </w:p>
        </w:tc>
      </w:tr>
      <w:tr w:rsidR="000863BE" w:rsidRPr="009B3D30" w14:paraId="5C563980" w14:textId="77777777" w:rsidTr="00816F8D">
        <w:trPr>
          <w:trHeight w:val="931"/>
        </w:trPr>
        <w:tc>
          <w:tcPr>
            <w:tcW w:w="3442" w:type="dxa"/>
            <w:tcBorders>
              <w:top w:val="single" w:sz="4" w:space="0" w:color="000000"/>
              <w:left w:val="single" w:sz="4" w:space="0" w:color="000000"/>
              <w:bottom w:val="single" w:sz="4" w:space="0" w:color="auto"/>
            </w:tcBorders>
            <w:vAlign w:val="center"/>
          </w:tcPr>
          <w:p w14:paraId="3A741322" w14:textId="77777777" w:rsidR="000863BE" w:rsidRPr="009B3D30" w:rsidRDefault="000863BE" w:rsidP="00816F8D">
            <w:pPr>
              <w:autoSpaceDE w:val="0"/>
              <w:snapToGrid w:val="0"/>
              <w:jc w:val="center"/>
              <w:rPr>
                <w:rFonts w:ascii="Arial" w:hAnsi="Arial" w:cs="Arial"/>
                <w:b/>
                <w:bCs/>
                <w:sz w:val="22"/>
                <w:szCs w:val="22"/>
              </w:rPr>
            </w:pPr>
            <w:r w:rsidRPr="009B3D30">
              <w:rPr>
                <w:rFonts w:ascii="Arial" w:hAnsi="Arial" w:cs="Arial"/>
                <w:b/>
                <w:bCs/>
                <w:sz w:val="22"/>
                <w:szCs w:val="22"/>
              </w:rPr>
              <w:t>Nazwa usługi</w:t>
            </w:r>
          </w:p>
        </w:tc>
        <w:tc>
          <w:tcPr>
            <w:tcW w:w="6305" w:type="dxa"/>
            <w:tcBorders>
              <w:top w:val="single" w:sz="4" w:space="0" w:color="000000"/>
              <w:left w:val="single" w:sz="4" w:space="0" w:color="000000"/>
              <w:bottom w:val="single" w:sz="4" w:space="0" w:color="auto"/>
              <w:right w:val="single" w:sz="4" w:space="0" w:color="000000"/>
            </w:tcBorders>
            <w:vAlign w:val="center"/>
          </w:tcPr>
          <w:p w14:paraId="120EC989" w14:textId="77777777" w:rsidR="000863BE" w:rsidRPr="009B3D30" w:rsidRDefault="000863BE" w:rsidP="00816F8D">
            <w:pPr>
              <w:autoSpaceDE w:val="0"/>
              <w:snapToGrid w:val="0"/>
              <w:jc w:val="center"/>
              <w:rPr>
                <w:rFonts w:ascii="Arial" w:hAnsi="Arial" w:cs="Arial"/>
                <w:sz w:val="22"/>
                <w:szCs w:val="22"/>
              </w:rPr>
            </w:pPr>
          </w:p>
        </w:tc>
      </w:tr>
      <w:tr w:rsidR="000863BE" w:rsidRPr="009B3D30" w14:paraId="452682A8" w14:textId="77777777" w:rsidTr="00816F8D">
        <w:trPr>
          <w:trHeight w:val="704"/>
        </w:trPr>
        <w:tc>
          <w:tcPr>
            <w:tcW w:w="3442" w:type="dxa"/>
            <w:tcBorders>
              <w:top w:val="single" w:sz="4" w:space="0" w:color="000000"/>
              <w:left w:val="single" w:sz="4" w:space="0" w:color="000000"/>
              <w:bottom w:val="single" w:sz="4" w:space="0" w:color="000000"/>
            </w:tcBorders>
            <w:vAlign w:val="center"/>
          </w:tcPr>
          <w:p w14:paraId="72E8CE32" w14:textId="77777777" w:rsidR="000863BE" w:rsidRPr="000A01CB" w:rsidRDefault="000863BE" w:rsidP="00816F8D">
            <w:pPr>
              <w:autoSpaceDE w:val="0"/>
              <w:snapToGrid w:val="0"/>
              <w:jc w:val="center"/>
              <w:rPr>
                <w:rFonts w:ascii="Arial" w:hAnsi="Arial" w:cs="Arial"/>
                <w:b/>
                <w:bCs/>
                <w:color w:val="000000"/>
                <w:sz w:val="22"/>
                <w:szCs w:val="22"/>
              </w:rPr>
            </w:pPr>
            <w:r>
              <w:rPr>
                <w:rFonts w:ascii="Arial" w:hAnsi="Arial" w:cs="Arial"/>
                <w:b/>
                <w:bCs/>
                <w:color w:val="000000"/>
                <w:sz w:val="22"/>
                <w:szCs w:val="22"/>
              </w:rPr>
              <w:t>M</w:t>
            </w:r>
            <w:r w:rsidRPr="009B3D30">
              <w:rPr>
                <w:rFonts w:ascii="Arial" w:hAnsi="Arial" w:cs="Arial"/>
                <w:b/>
                <w:bCs/>
                <w:color w:val="000000"/>
                <w:sz w:val="22"/>
                <w:szCs w:val="22"/>
              </w:rPr>
              <w:t>iesiąc i rok,</w:t>
            </w:r>
            <w:r>
              <w:rPr>
                <w:rFonts w:ascii="Arial" w:hAnsi="Arial" w:cs="Arial"/>
                <w:b/>
                <w:bCs/>
                <w:color w:val="000000"/>
                <w:sz w:val="22"/>
                <w:szCs w:val="22"/>
              </w:rPr>
              <w:t xml:space="preserve"> </w:t>
            </w:r>
            <w:r w:rsidRPr="009B3D30">
              <w:rPr>
                <w:rFonts w:ascii="Arial" w:hAnsi="Arial" w:cs="Arial"/>
                <w:b/>
                <w:bCs/>
                <w:color w:val="000000"/>
                <w:sz w:val="22"/>
                <w:szCs w:val="22"/>
              </w:rPr>
              <w:t>którego dotyczy protokół</w:t>
            </w:r>
          </w:p>
        </w:tc>
        <w:tc>
          <w:tcPr>
            <w:tcW w:w="6305" w:type="dxa"/>
            <w:tcBorders>
              <w:top w:val="single" w:sz="4" w:space="0" w:color="000000"/>
              <w:left w:val="single" w:sz="4" w:space="0" w:color="000000"/>
              <w:bottom w:val="single" w:sz="4" w:space="0" w:color="000000"/>
              <w:right w:val="single" w:sz="4" w:space="0" w:color="000000"/>
            </w:tcBorders>
            <w:vAlign w:val="center"/>
          </w:tcPr>
          <w:p w14:paraId="683B472D" w14:textId="77777777" w:rsidR="000863BE" w:rsidRPr="009B3D30" w:rsidRDefault="000863BE" w:rsidP="00816F8D">
            <w:pPr>
              <w:autoSpaceDE w:val="0"/>
              <w:snapToGrid w:val="0"/>
              <w:jc w:val="center"/>
              <w:rPr>
                <w:rFonts w:ascii="Arial" w:hAnsi="Arial" w:cs="Arial"/>
                <w:sz w:val="22"/>
                <w:szCs w:val="22"/>
              </w:rPr>
            </w:pPr>
          </w:p>
        </w:tc>
      </w:tr>
      <w:tr w:rsidR="000863BE" w:rsidRPr="009B3D30" w14:paraId="172E40C7" w14:textId="77777777" w:rsidTr="00816F8D">
        <w:trPr>
          <w:trHeight w:val="704"/>
        </w:trPr>
        <w:tc>
          <w:tcPr>
            <w:tcW w:w="3442" w:type="dxa"/>
            <w:tcBorders>
              <w:top w:val="single" w:sz="4" w:space="0" w:color="000000"/>
              <w:left w:val="single" w:sz="4" w:space="0" w:color="000000"/>
              <w:bottom w:val="single" w:sz="4" w:space="0" w:color="000000"/>
            </w:tcBorders>
            <w:vAlign w:val="center"/>
          </w:tcPr>
          <w:p w14:paraId="716F43CA" w14:textId="77777777" w:rsidR="000863BE" w:rsidRPr="009B3D30" w:rsidRDefault="000863BE" w:rsidP="00816F8D">
            <w:pPr>
              <w:autoSpaceDE w:val="0"/>
              <w:snapToGrid w:val="0"/>
              <w:jc w:val="center"/>
              <w:rPr>
                <w:rFonts w:ascii="Arial" w:hAnsi="Arial" w:cs="Arial"/>
                <w:b/>
                <w:bCs/>
                <w:sz w:val="22"/>
                <w:szCs w:val="22"/>
              </w:rPr>
            </w:pPr>
            <w:r w:rsidRPr="009B3D30">
              <w:rPr>
                <w:rFonts w:ascii="Arial" w:hAnsi="Arial" w:cs="Arial"/>
                <w:b/>
                <w:bCs/>
                <w:sz w:val="22"/>
                <w:szCs w:val="22"/>
              </w:rPr>
              <w:t xml:space="preserve">Uwagi do realizacji usługi przez </w:t>
            </w:r>
            <w:r>
              <w:rPr>
                <w:rFonts w:ascii="Arial" w:hAnsi="Arial" w:cs="Arial"/>
                <w:b/>
                <w:bCs/>
                <w:sz w:val="22"/>
                <w:szCs w:val="22"/>
              </w:rPr>
              <w:t>Wykonawcę</w:t>
            </w:r>
          </w:p>
        </w:tc>
        <w:tc>
          <w:tcPr>
            <w:tcW w:w="6305" w:type="dxa"/>
            <w:tcBorders>
              <w:top w:val="single" w:sz="4" w:space="0" w:color="000000"/>
              <w:left w:val="single" w:sz="4" w:space="0" w:color="000000"/>
              <w:bottom w:val="single" w:sz="4" w:space="0" w:color="000000"/>
              <w:right w:val="single" w:sz="4" w:space="0" w:color="000000"/>
            </w:tcBorders>
            <w:vAlign w:val="center"/>
          </w:tcPr>
          <w:p w14:paraId="548897A4" w14:textId="77777777" w:rsidR="000863BE" w:rsidRPr="009B3D30" w:rsidRDefault="000863BE" w:rsidP="00816F8D">
            <w:pPr>
              <w:autoSpaceDE w:val="0"/>
              <w:snapToGrid w:val="0"/>
              <w:jc w:val="center"/>
              <w:rPr>
                <w:rFonts w:ascii="Arial" w:hAnsi="Arial" w:cs="Arial"/>
                <w:sz w:val="22"/>
                <w:szCs w:val="22"/>
              </w:rPr>
            </w:pPr>
          </w:p>
        </w:tc>
      </w:tr>
    </w:tbl>
    <w:p w14:paraId="6477CFBB" w14:textId="77777777" w:rsidR="000863BE" w:rsidRPr="009B3D30" w:rsidRDefault="000863BE" w:rsidP="000863BE">
      <w:pPr>
        <w:autoSpaceDE w:val="0"/>
      </w:pPr>
    </w:p>
    <w:p w14:paraId="63693709" w14:textId="77777777" w:rsidR="000863BE" w:rsidRPr="0022250E" w:rsidRDefault="000863BE" w:rsidP="000863BE">
      <w:pPr>
        <w:autoSpaceDE w:val="0"/>
        <w:rPr>
          <w:rFonts w:ascii="Arial" w:hAnsi="Arial" w:cs="Arial"/>
        </w:rPr>
      </w:pPr>
    </w:p>
    <w:p w14:paraId="56714902" w14:textId="77777777" w:rsidR="000863BE" w:rsidRDefault="000863BE" w:rsidP="000863BE">
      <w:pPr>
        <w:autoSpaceDE w:val="0"/>
        <w:rPr>
          <w:rFonts w:ascii="Arial" w:hAnsi="Arial" w:cs="Arial"/>
        </w:rPr>
      </w:pPr>
    </w:p>
    <w:p w14:paraId="530AAB6A" w14:textId="77777777" w:rsidR="000863BE" w:rsidRDefault="000863BE" w:rsidP="000863BE">
      <w:pPr>
        <w:tabs>
          <w:tab w:val="left" w:pos="1275"/>
        </w:tabs>
        <w:autoSpaceDE w:val="0"/>
        <w:rPr>
          <w:rFonts w:ascii="Arial" w:hAnsi="Arial" w:cs="Arial"/>
        </w:rPr>
      </w:pPr>
      <w:r>
        <w:rPr>
          <w:rFonts w:ascii="Arial" w:hAnsi="Arial" w:cs="Arial"/>
        </w:rPr>
        <w:tab/>
      </w:r>
    </w:p>
    <w:p w14:paraId="5B5EEB9B" w14:textId="77777777" w:rsidR="000863BE" w:rsidRDefault="000863BE" w:rsidP="000863BE">
      <w:pPr>
        <w:tabs>
          <w:tab w:val="left" w:pos="2715"/>
        </w:tabs>
        <w:autoSpaceDE w:val="0"/>
        <w:rPr>
          <w:rFonts w:ascii="Arial" w:hAnsi="Arial" w:cs="Arial"/>
        </w:rPr>
      </w:pPr>
    </w:p>
    <w:p w14:paraId="63817AF0" w14:textId="77777777" w:rsidR="000863BE" w:rsidRDefault="000863BE" w:rsidP="000863BE">
      <w:pPr>
        <w:autoSpaceDE w:val="0"/>
        <w:rPr>
          <w:rFonts w:ascii="Arial" w:hAnsi="Arial" w:cs="Arial"/>
        </w:rPr>
      </w:pPr>
    </w:p>
    <w:p w14:paraId="79563D06" w14:textId="77777777" w:rsidR="000863BE" w:rsidRPr="0022250E" w:rsidRDefault="000863BE" w:rsidP="000863BE">
      <w:pPr>
        <w:autoSpaceDE w:val="0"/>
        <w:rPr>
          <w:rFonts w:ascii="Arial" w:hAnsi="Arial" w:cs="Arial"/>
        </w:rPr>
      </w:pPr>
    </w:p>
    <w:p w14:paraId="7C700856" w14:textId="77777777" w:rsidR="000863BE" w:rsidRPr="0022250E" w:rsidRDefault="000863BE" w:rsidP="000863BE">
      <w:pPr>
        <w:autoSpaceDE w:val="0"/>
        <w:outlineLvl w:val="0"/>
        <w:rPr>
          <w:rFonts w:ascii="Arial" w:hAnsi="Arial" w:cs="Arial"/>
          <w:b/>
        </w:rPr>
      </w:pPr>
      <w:r w:rsidRPr="0022250E">
        <w:rPr>
          <w:rFonts w:ascii="Arial" w:hAnsi="Arial" w:cs="Arial"/>
          <w:b/>
        </w:rPr>
        <w:t xml:space="preserve">POTWIERDZAMY WYKONANIE USŁUGI </w:t>
      </w:r>
    </w:p>
    <w:p w14:paraId="70FCC081" w14:textId="77777777" w:rsidR="000863BE" w:rsidRPr="0022250E" w:rsidRDefault="000863BE" w:rsidP="000863BE">
      <w:pPr>
        <w:autoSpaceDE w:val="0"/>
        <w:rPr>
          <w:rFonts w:ascii="Arial" w:hAnsi="Arial" w:cs="Arial"/>
        </w:rPr>
      </w:pPr>
    </w:p>
    <w:p w14:paraId="2B71F90B" w14:textId="77777777" w:rsidR="000863BE" w:rsidRPr="0022250E" w:rsidRDefault="000863BE" w:rsidP="000863BE">
      <w:pPr>
        <w:autoSpaceDE w:val="0"/>
        <w:rPr>
          <w:rFonts w:ascii="Arial" w:hAnsi="Arial" w:cs="Arial"/>
        </w:rPr>
      </w:pPr>
    </w:p>
    <w:p w14:paraId="4E6BEF4A" w14:textId="77777777" w:rsidR="000863BE" w:rsidRDefault="000863BE" w:rsidP="000863BE">
      <w:pPr>
        <w:autoSpaceDE w:val="0"/>
        <w:rPr>
          <w:rFonts w:ascii="Arial" w:hAnsi="Arial" w:cs="Arial"/>
        </w:rPr>
      </w:pPr>
    </w:p>
    <w:p w14:paraId="1DC7D0FD" w14:textId="77777777" w:rsidR="000863BE" w:rsidRDefault="000863BE" w:rsidP="000863BE">
      <w:pPr>
        <w:autoSpaceDE w:val="0"/>
        <w:rPr>
          <w:rFonts w:ascii="Arial" w:hAnsi="Arial" w:cs="Arial"/>
        </w:rPr>
      </w:pPr>
    </w:p>
    <w:p w14:paraId="15A92AFE" w14:textId="77777777" w:rsidR="000863BE" w:rsidRDefault="000863BE" w:rsidP="000863BE">
      <w:pPr>
        <w:autoSpaceDE w:val="0"/>
        <w:rPr>
          <w:rFonts w:ascii="Arial" w:hAnsi="Arial" w:cs="Arial"/>
        </w:rPr>
      </w:pPr>
    </w:p>
    <w:p w14:paraId="15E304C7" w14:textId="77777777" w:rsidR="000863BE" w:rsidRDefault="000863BE" w:rsidP="000863BE">
      <w:pPr>
        <w:autoSpaceDE w:val="0"/>
        <w:rPr>
          <w:rFonts w:ascii="Arial" w:hAnsi="Arial" w:cs="Arial"/>
        </w:rPr>
      </w:pPr>
    </w:p>
    <w:p w14:paraId="413B0A1A" w14:textId="77777777" w:rsidR="000863BE" w:rsidRDefault="000863BE" w:rsidP="000863BE">
      <w:pPr>
        <w:autoSpaceDE w:val="0"/>
        <w:rPr>
          <w:rFonts w:ascii="Arial" w:hAnsi="Arial" w:cs="Arial"/>
        </w:rPr>
      </w:pPr>
    </w:p>
    <w:p w14:paraId="10FF700C" w14:textId="77777777" w:rsidR="000863BE" w:rsidRPr="0022250E" w:rsidRDefault="000863BE" w:rsidP="000863BE">
      <w:pPr>
        <w:autoSpaceDE w:val="0"/>
        <w:rPr>
          <w:rFonts w:ascii="Arial" w:hAnsi="Arial" w:cs="Arial"/>
        </w:rPr>
      </w:pPr>
      <w:r w:rsidRPr="0022250E">
        <w:rPr>
          <w:rFonts w:ascii="Arial" w:hAnsi="Arial" w:cs="Arial"/>
        </w:rPr>
        <w:tab/>
      </w:r>
    </w:p>
    <w:p w14:paraId="327A45B7" w14:textId="77777777" w:rsidR="000863BE" w:rsidRPr="0022250E" w:rsidRDefault="000863BE" w:rsidP="000863BE">
      <w:pPr>
        <w:autoSpaceDE w:val="0"/>
        <w:ind w:firstLine="708"/>
        <w:rPr>
          <w:rFonts w:ascii="Arial" w:hAnsi="Arial" w:cs="Arial"/>
        </w:rPr>
      </w:pPr>
      <w:r w:rsidRPr="0022250E">
        <w:rPr>
          <w:rFonts w:ascii="Arial" w:hAnsi="Arial" w:cs="Arial"/>
        </w:rPr>
        <w:t>....................................</w:t>
      </w:r>
      <w:r>
        <w:rPr>
          <w:rFonts w:ascii="Arial" w:hAnsi="Arial" w:cs="Arial"/>
        </w:rPr>
        <w:t>....</w:t>
      </w:r>
      <w:r w:rsidRPr="0022250E">
        <w:rPr>
          <w:rFonts w:ascii="Arial" w:hAnsi="Arial" w:cs="Arial"/>
        </w:rPr>
        <w:t>...........</w:t>
      </w:r>
      <w:r>
        <w:rPr>
          <w:rFonts w:ascii="Arial" w:hAnsi="Arial" w:cs="Arial"/>
        </w:rPr>
        <w:t>..            …………..……</w:t>
      </w:r>
      <w:r w:rsidRPr="0022250E">
        <w:rPr>
          <w:rFonts w:ascii="Arial" w:hAnsi="Arial" w:cs="Arial"/>
        </w:rPr>
        <w:t>……………………</w:t>
      </w:r>
      <w:r>
        <w:rPr>
          <w:rFonts w:ascii="Arial" w:hAnsi="Arial" w:cs="Arial"/>
        </w:rPr>
        <w:t>…….</w:t>
      </w:r>
    </w:p>
    <w:p w14:paraId="17D150A7" w14:textId="77777777" w:rsidR="000863BE" w:rsidRDefault="000863BE" w:rsidP="000863BE">
      <w:pPr>
        <w:autoSpaceDE w:val="0"/>
        <w:ind w:left="4920" w:hanging="4212"/>
        <w:rPr>
          <w:rFonts w:ascii="Arial" w:hAnsi="Arial" w:cs="Arial"/>
          <w:b/>
          <w:sz w:val="16"/>
          <w:szCs w:val="16"/>
        </w:rPr>
      </w:pPr>
      <w:r w:rsidRPr="0022250E">
        <w:rPr>
          <w:rFonts w:ascii="Arial" w:hAnsi="Arial" w:cs="Arial"/>
          <w:b/>
          <w:sz w:val="16"/>
          <w:szCs w:val="16"/>
        </w:rPr>
        <w:t xml:space="preserve">Pieczątka i podpis Przedstawiciela </w:t>
      </w:r>
      <w:r>
        <w:rPr>
          <w:rFonts w:ascii="Arial" w:hAnsi="Arial" w:cs="Arial"/>
          <w:b/>
          <w:sz w:val="16"/>
          <w:szCs w:val="16"/>
        </w:rPr>
        <w:t xml:space="preserve">po stronie                    </w:t>
      </w:r>
      <w:r w:rsidRPr="0022250E">
        <w:rPr>
          <w:rFonts w:ascii="Arial" w:hAnsi="Arial" w:cs="Arial"/>
          <w:b/>
          <w:sz w:val="16"/>
          <w:szCs w:val="16"/>
        </w:rPr>
        <w:t>Pieczątka i podpi</w:t>
      </w:r>
      <w:r>
        <w:rPr>
          <w:rFonts w:ascii="Arial" w:hAnsi="Arial" w:cs="Arial"/>
          <w:b/>
          <w:sz w:val="16"/>
          <w:szCs w:val="16"/>
        </w:rPr>
        <w:t xml:space="preserve">s osoby akceptującej protokół po  </w:t>
      </w:r>
    </w:p>
    <w:p w14:paraId="540FE1F8" w14:textId="77777777" w:rsidR="000863BE" w:rsidRDefault="000863BE" w:rsidP="000863BE">
      <w:pPr>
        <w:autoSpaceDE w:val="0"/>
        <w:ind w:left="4920" w:hanging="4212"/>
        <w:rPr>
          <w:rFonts w:ascii="Arial" w:hAnsi="Arial" w:cs="Arial"/>
        </w:rPr>
      </w:pPr>
      <w:r>
        <w:rPr>
          <w:rFonts w:ascii="Arial" w:hAnsi="Arial" w:cs="Arial"/>
          <w:b/>
          <w:sz w:val="16"/>
          <w:szCs w:val="16"/>
        </w:rPr>
        <w:t>Wykonawcy</w:t>
      </w:r>
      <w:r w:rsidRPr="0022250E">
        <w:rPr>
          <w:rFonts w:ascii="Arial" w:hAnsi="Arial" w:cs="Arial"/>
          <w:b/>
        </w:rPr>
        <w:tab/>
      </w:r>
      <w:r>
        <w:rPr>
          <w:rFonts w:ascii="Arial" w:hAnsi="Arial" w:cs="Arial"/>
          <w:b/>
        </w:rPr>
        <w:t xml:space="preserve">  </w:t>
      </w:r>
      <w:r>
        <w:rPr>
          <w:rFonts w:ascii="Arial" w:hAnsi="Arial" w:cs="Arial"/>
          <w:b/>
          <w:sz w:val="16"/>
          <w:szCs w:val="16"/>
        </w:rPr>
        <w:t>stronie</w:t>
      </w:r>
      <w:r w:rsidRPr="0022250E">
        <w:rPr>
          <w:rFonts w:ascii="Arial" w:hAnsi="Arial" w:cs="Arial"/>
          <w:b/>
          <w:sz w:val="16"/>
          <w:szCs w:val="16"/>
        </w:rPr>
        <w:t xml:space="preserve"> </w:t>
      </w:r>
      <w:r>
        <w:rPr>
          <w:rFonts w:ascii="Arial" w:hAnsi="Arial" w:cs="Arial"/>
          <w:b/>
          <w:sz w:val="16"/>
          <w:szCs w:val="16"/>
        </w:rPr>
        <w:t>Zamawiającego</w:t>
      </w:r>
    </w:p>
    <w:p w14:paraId="005CD5FE" w14:textId="77777777" w:rsidR="000863BE" w:rsidRDefault="000863BE" w:rsidP="000863BE"/>
    <w:p w14:paraId="048A1E29" w14:textId="77777777" w:rsidR="000863BE" w:rsidRDefault="000863BE" w:rsidP="000863BE"/>
    <w:p w14:paraId="41B3B6CE" w14:textId="77777777" w:rsidR="000863BE" w:rsidRDefault="000863BE" w:rsidP="000863BE"/>
    <w:p w14:paraId="2678CF9F" w14:textId="77777777" w:rsidR="000863BE" w:rsidRDefault="000863BE" w:rsidP="000863BE"/>
    <w:p w14:paraId="03C1BEBD" w14:textId="77777777" w:rsidR="000863BE" w:rsidRDefault="000863BE" w:rsidP="000863BE"/>
    <w:p w14:paraId="3ABF0013" w14:textId="77777777" w:rsidR="000863BE" w:rsidRPr="000863BE" w:rsidRDefault="000863BE" w:rsidP="000863BE">
      <w:pPr>
        <w:rPr>
          <w:b/>
        </w:rPr>
      </w:pPr>
    </w:p>
    <w:p w14:paraId="4C72A135" w14:textId="77777777" w:rsidR="000863BE" w:rsidRDefault="000863BE" w:rsidP="000863BE"/>
    <w:p w14:paraId="649F52F5" w14:textId="77777777" w:rsidR="000863BE" w:rsidRPr="000863BE" w:rsidRDefault="000863BE" w:rsidP="000863BE"/>
    <w:p w14:paraId="4F3E5FA3" w14:textId="40CBE81C" w:rsidR="000F59A3" w:rsidRDefault="000F59A3" w:rsidP="000F59A3">
      <w:pPr>
        <w:shd w:val="clear" w:color="auto" w:fill="FFFFFF"/>
        <w:spacing w:before="82"/>
        <w:jc w:val="right"/>
        <w:outlineLvl w:val="0"/>
        <w:rPr>
          <w:rFonts w:ascii="Arial" w:hAnsi="Arial" w:cs="Arial"/>
          <w:b/>
          <w:sz w:val="22"/>
        </w:rPr>
      </w:pPr>
    </w:p>
    <w:p w14:paraId="6994604C" w14:textId="77777777" w:rsidR="007D7872" w:rsidRDefault="007D7872" w:rsidP="000F59A3">
      <w:pPr>
        <w:shd w:val="clear" w:color="auto" w:fill="FFFFFF"/>
        <w:spacing w:before="82"/>
        <w:jc w:val="right"/>
        <w:outlineLvl w:val="0"/>
        <w:rPr>
          <w:rFonts w:ascii="Arial" w:hAnsi="Arial" w:cs="Arial"/>
          <w:b/>
          <w:sz w:val="22"/>
        </w:rPr>
      </w:pPr>
    </w:p>
    <w:p w14:paraId="26E7D9DE" w14:textId="77777777" w:rsidR="000F59A3" w:rsidRDefault="000F59A3" w:rsidP="000F59A3">
      <w:pPr>
        <w:shd w:val="clear" w:color="auto" w:fill="FFFFFF"/>
        <w:spacing w:before="82"/>
        <w:jc w:val="right"/>
        <w:outlineLvl w:val="0"/>
        <w:rPr>
          <w:rFonts w:ascii="Arial" w:hAnsi="Arial" w:cs="Arial"/>
          <w:b/>
          <w:sz w:val="22"/>
        </w:rPr>
      </w:pPr>
    </w:p>
    <w:p w14:paraId="279DD179" w14:textId="77777777" w:rsidR="000F59A3" w:rsidRDefault="000F59A3" w:rsidP="000F59A3">
      <w:pPr>
        <w:shd w:val="clear" w:color="auto" w:fill="FFFFFF"/>
        <w:spacing w:before="82"/>
        <w:jc w:val="right"/>
        <w:outlineLvl w:val="0"/>
        <w:rPr>
          <w:rFonts w:ascii="Arial" w:hAnsi="Arial" w:cs="Arial"/>
          <w:b/>
          <w:sz w:val="22"/>
        </w:rPr>
      </w:pPr>
    </w:p>
    <w:p w14:paraId="6C79CECB" w14:textId="77777777" w:rsidR="000F59A3" w:rsidRPr="002278CA" w:rsidRDefault="000F59A3" w:rsidP="000F59A3">
      <w:pPr>
        <w:shd w:val="clear" w:color="auto" w:fill="FFFFFF"/>
        <w:spacing w:before="82"/>
        <w:jc w:val="right"/>
        <w:outlineLvl w:val="0"/>
        <w:rPr>
          <w:rFonts w:ascii="Arial" w:hAnsi="Arial" w:cs="Arial"/>
          <w:b/>
          <w:color w:val="000000"/>
          <w:spacing w:val="5"/>
          <w:sz w:val="22"/>
        </w:rPr>
      </w:pPr>
      <w:r>
        <w:rPr>
          <w:rFonts w:ascii="Arial" w:hAnsi="Arial" w:cs="Arial"/>
          <w:b/>
          <w:sz w:val="22"/>
        </w:rPr>
        <w:lastRenderedPageBreak/>
        <w:t xml:space="preserve">Załącznik nr 4 do </w:t>
      </w:r>
      <w:r>
        <w:rPr>
          <w:rFonts w:ascii="Arial" w:hAnsi="Arial" w:cs="Arial"/>
          <w:b/>
          <w:sz w:val="22"/>
          <w:szCs w:val="22"/>
        </w:rPr>
        <w:t>Umowy nr FZ/…./….</w:t>
      </w:r>
      <w:r>
        <w:rPr>
          <w:rFonts w:ascii="Arial" w:hAnsi="Arial" w:cs="Arial"/>
          <w:b/>
          <w:color w:val="000000"/>
          <w:spacing w:val="9"/>
          <w:sz w:val="22"/>
          <w:szCs w:val="22"/>
        </w:rPr>
        <w:t>/2025</w:t>
      </w:r>
    </w:p>
    <w:p w14:paraId="17FF38A9" w14:textId="77777777" w:rsidR="000F59A3" w:rsidRPr="001A2145" w:rsidRDefault="000F59A3" w:rsidP="000F59A3">
      <w:pPr>
        <w:pStyle w:val="Bezodstpw"/>
        <w:jc w:val="center"/>
        <w:rPr>
          <w:rFonts w:ascii="Arial" w:hAnsi="Arial" w:cs="Arial"/>
          <w:b/>
          <w:bCs/>
          <w:sz w:val="18"/>
          <w:szCs w:val="18"/>
        </w:rPr>
      </w:pPr>
    </w:p>
    <w:p w14:paraId="352D6910" w14:textId="77777777" w:rsidR="00011BF7" w:rsidRPr="00CE0D89" w:rsidRDefault="00011BF7" w:rsidP="00011BF7">
      <w:pPr>
        <w:spacing w:before="60"/>
        <w:jc w:val="center"/>
        <w:rPr>
          <w:rFonts w:ascii="Tahoma" w:hAnsi="Tahoma" w:cs="Tahoma"/>
          <w:b/>
          <w:sz w:val="18"/>
          <w:szCs w:val="18"/>
        </w:rPr>
      </w:pPr>
      <w:r w:rsidRPr="00CE0D89">
        <w:rPr>
          <w:rFonts w:ascii="Tahoma" w:hAnsi="Tahoma" w:cs="Tahoma"/>
          <w:b/>
          <w:sz w:val="18"/>
          <w:szCs w:val="18"/>
        </w:rPr>
        <w:t>KLAUZULA INFORMACYJNA</w:t>
      </w:r>
      <w:r>
        <w:rPr>
          <w:rFonts w:ascii="Tahoma" w:hAnsi="Tahoma" w:cs="Tahoma"/>
          <w:b/>
          <w:sz w:val="18"/>
          <w:szCs w:val="18"/>
        </w:rPr>
        <w:t xml:space="preserve">           </w:t>
      </w:r>
      <w:r w:rsidRPr="00CE0D89">
        <w:rPr>
          <w:rFonts w:ascii="Tahoma" w:hAnsi="Tahoma" w:cs="Tahoma"/>
          <w:b/>
          <w:sz w:val="18"/>
          <w:szCs w:val="18"/>
        </w:rPr>
        <w:t xml:space="preserve"> </w:t>
      </w:r>
    </w:p>
    <w:p w14:paraId="2A245119" w14:textId="77777777" w:rsidR="00011BF7" w:rsidRPr="00155CAB" w:rsidRDefault="00011BF7" w:rsidP="00011BF7">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4E47EE18" w14:textId="77777777" w:rsidR="00011BF7" w:rsidRPr="004850C9" w:rsidRDefault="00011BF7" w:rsidP="0065630C">
      <w:pPr>
        <w:pStyle w:val="Akapitzlist"/>
        <w:numPr>
          <w:ilvl w:val="0"/>
          <w:numId w:val="1"/>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3885E988" w14:textId="77777777" w:rsidR="00011BF7" w:rsidRPr="004850C9" w:rsidRDefault="00011BF7" w:rsidP="00011BF7">
      <w:pPr>
        <w:spacing w:line="276" w:lineRule="auto"/>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045CE5F2" w14:textId="77777777" w:rsidR="00011BF7" w:rsidRPr="004850C9" w:rsidRDefault="00011BF7" w:rsidP="0065630C">
      <w:pPr>
        <w:pStyle w:val="Akapitzlist"/>
        <w:numPr>
          <w:ilvl w:val="0"/>
          <w:numId w:val="1"/>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7AEE18BA" w14:textId="77777777" w:rsidR="00011BF7" w:rsidRPr="004850C9" w:rsidRDefault="00011BF7" w:rsidP="00011BF7">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r w:rsidRPr="00172D15">
        <w:rPr>
          <w:rFonts w:ascii="Arial" w:hAnsi="Arial" w:cs="Arial"/>
          <w:color w:val="262626" w:themeColor="text1" w:themeTint="D9"/>
          <w:sz w:val="15"/>
          <w:szCs w:val="15"/>
        </w:rPr>
        <w:t>www.orlenochrona.pl</w:t>
      </w:r>
      <w:r w:rsidRPr="004850C9">
        <w:rPr>
          <w:rFonts w:ascii="Arial" w:hAnsi="Arial" w:cs="Arial"/>
          <w:color w:val="262626" w:themeColor="text1" w:themeTint="D9"/>
          <w:sz w:val="15"/>
          <w:szCs w:val="15"/>
        </w:rPr>
        <w:t xml:space="preserve"> </w:t>
      </w:r>
      <w:r>
        <w:rPr>
          <w:rFonts w:ascii="Arial" w:hAnsi="Arial" w:cs="Arial"/>
          <w:color w:val="262626" w:themeColor="text1" w:themeTint="D9"/>
          <w:sz w:val="15"/>
          <w:szCs w:val="15"/>
        </w:rPr>
        <w:br/>
      </w:r>
      <w:r w:rsidRPr="004850C9">
        <w:rPr>
          <w:rFonts w:ascii="Arial" w:hAnsi="Arial" w:cs="Arial"/>
          <w:color w:val="262626" w:themeColor="text1" w:themeTint="D9"/>
          <w:sz w:val="15"/>
          <w:szCs w:val="15"/>
        </w:rPr>
        <w:t>w zakładce „Kontakty”.</w:t>
      </w:r>
    </w:p>
    <w:p w14:paraId="1B379108" w14:textId="77777777" w:rsidR="00011BF7" w:rsidRPr="004850C9" w:rsidRDefault="00011BF7" w:rsidP="0065630C">
      <w:pPr>
        <w:pStyle w:val="Akapitzlist"/>
        <w:numPr>
          <w:ilvl w:val="0"/>
          <w:numId w:val="1"/>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3DC3A451" w14:textId="77777777" w:rsidR="00011BF7" w:rsidRPr="004850C9" w:rsidRDefault="00011BF7" w:rsidP="00011BF7">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15838B0C" w14:textId="77777777" w:rsidR="00011BF7" w:rsidRPr="004850C9" w:rsidRDefault="00011BF7" w:rsidP="0065630C">
      <w:pPr>
        <w:pStyle w:val="Akapitzlist"/>
        <w:numPr>
          <w:ilvl w:val="0"/>
          <w:numId w:val="1"/>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727A1A1B" w14:textId="77777777" w:rsidR="00011BF7" w:rsidRPr="004850C9" w:rsidRDefault="00011BF7" w:rsidP="00011BF7">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51487A57" w14:textId="77777777" w:rsidR="00011BF7" w:rsidRPr="004850C9" w:rsidRDefault="00011BF7" w:rsidP="0065630C">
      <w:pPr>
        <w:pStyle w:val="Akapitzlist"/>
        <w:numPr>
          <w:ilvl w:val="0"/>
          <w:numId w:val="2"/>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648A313F" w14:textId="77777777" w:rsidR="00011BF7" w:rsidRPr="004850C9" w:rsidRDefault="00011BF7" w:rsidP="0065630C">
      <w:pPr>
        <w:pStyle w:val="Akapitzlist"/>
        <w:numPr>
          <w:ilvl w:val="0"/>
          <w:numId w:val="3"/>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24902F55" w14:textId="77777777" w:rsidR="00011BF7" w:rsidRPr="004850C9" w:rsidRDefault="00011BF7" w:rsidP="0065630C">
      <w:pPr>
        <w:pStyle w:val="Akapitzlist"/>
        <w:numPr>
          <w:ilvl w:val="0"/>
          <w:numId w:val="3"/>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4A748381" w14:textId="77777777" w:rsidR="00011BF7" w:rsidRPr="004850C9" w:rsidRDefault="00011BF7" w:rsidP="0065630C">
      <w:pPr>
        <w:pStyle w:val="Akapitzlist"/>
        <w:numPr>
          <w:ilvl w:val="0"/>
          <w:numId w:val="2"/>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72E5CB78" w14:textId="77777777" w:rsidR="00011BF7" w:rsidRPr="004850C9" w:rsidRDefault="00011BF7" w:rsidP="0065630C">
      <w:pPr>
        <w:pStyle w:val="Akapitzlist"/>
        <w:numPr>
          <w:ilvl w:val="0"/>
          <w:numId w:val="3"/>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74BBB21A" w14:textId="77777777" w:rsidR="00011BF7" w:rsidRPr="004850C9" w:rsidRDefault="00011BF7" w:rsidP="0065630C">
      <w:pPr>
        <w:pStyle w:val="Akapitzlist"/>
        <w:numPr>
          <w:ilvl w:val="0"/>
          <w:numId w:val="3"/>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5FAC84DB" w14:textId="77777777" w:rsidR="00011BF7" w:rsidRPr="004850C9" w:rsidRDefault="00011BF7" w:rsidP="0065630C">
      <w:pPr>
        <w:pStyle w:val="Akapitzlist"/>
        <w:numPr>
          <w:ilvl w:val="0"/>
          <w:numId w:val="3"/>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7871B7AC" w14:textId="77777777" w:rsidR="00011BF7" w:rsidRPr="004850C9" w:rsidRDefault="00011BF7" w:rsidP="0065630C">
      <w:pPr>
        <w:pStyle w:val="Akapitzlist"/>
        <w:numPr>
          <w:ilvl w:val="0"/>
          <w:numId w:val="2"/>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3DA033D3" w14:textId="77777777" w:rsidR="00011BF7" w:rsidRPr="004850C9" w:rsidRDefault="00011BF7" w:rsidP="0065630C">
      <w:pPr>
        <w:pStyle w:val="Akapitzlist"/>
        <w:numPr>
          <w:ilvl w:val="0"/>
          <w:numId w:val="3"/>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45F106AF" w14:textId="77777777" w:rsidR="00011BF7" w:rsidRPr="004850C9" w:rsidRDefault="00011BF7" w:rsidP="0065630C">
      <w:pPr>
        <w:pStyle w:val="Akapitzlist"/>
        <w:numPr>
          <w:ilvl w:val="0"/>
          <w:numId w:val="1"/>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4A9A4A08" w14:textId="77777777" w:rsidR="00011BF7" w:rsidRPr="004850C9" w:rsidRDefault="00011BF7" w:rsidP="00011BF7">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1C16E24F" w14:textId="77777777" w:rsidR="00011BF7" w:rsidRPr="004850C9" w:rsidRDefault="00011BF7" w:rsidP="0065630C">
      <w:pPr>
        <w:pStyle w:val="Akapitzlist"/>
        <w:numPr>
          <w:ilvl w:val="0"/>
          <w:numId w:val="1"/>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34F4BC87" w14:textId="77777777" w:rsidR="00011BF7" w:rsidRPr="004850C9" w:rsidRDefault="00011BF7" w:rsidP="00011BF7">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2BF159FD" w14:textId="77777777" w:rsidR="00011BF7" w:rsidRPr="004850C9" w:rsidRDefault="00011BF7" w:rsidP="00011BF7">
      <w:pPr>
        <w:spacing w:before="60" w:after="120" w:line="276" w:lineRule="auto"/>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65161BAB" w14:textId="77777777" w:rsidR="00011BF7" w:rsidRPr="004850C9" w:rsidRDefault="00011BF7" w:rsidP="00011BF7">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C306A61" w14:textId="77777777" w:rsidR="00011BF7" w:rsidRPr="004850C9" w:rsidRDefault="00011BF7" w:rsidP="00011BF7">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086DDD5D" w14:textId="77777777" w:rsidR="00011BF7" w:rsidRPr="004850C9" w:rsidRDefault="00011BF7" w:rsidP="00011BF7">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Przysługuje Pani/Panu również prawo do wniesienia skargi do Prezesa Urzędu Ochrony Danych Osobowych.</w:t>
      </w:r>
    </w:p>
    <w:p w14:paraId="79D1EF41" w14:textId="77777777" w:rsidR="000F59A3" w:rsidRDefault="000F59A3" w:rsidP="000F59A3">
      <w:pPr>
        <w:tabs>
          <w:tab w:val="left" w:pos="0"/>
        </w:tabs>
        <w:suppressAutoHyphens w:val="0"/>
        <w:spacing w:after="40" w:line="276" w:lineRule="auto"/>
        <w:jc w:val="both"/>
        <w:rPr>
          <w:rFonts w:ascii="Arial" w:eastAsia="Calibri" w:hAnsi="Arial" w:cs="Arial"/>
          <w:color w:val="262626"/>
          <w:sz w:val="22"/>
          <w:szCs w:val="22"/>
          <w:lang w:val="cs-CZ" w:eastAsia="en-US"/>
        </w:rPr>
      </w:pPr>
    </w:p>
    <w:p w14:paraId="05D492D8" w14:textId="77777777" w:rsidR="000F59A3" w:rsidRDefault="000F59A3" w:rsidP="000F59A3">
      <w:pPr>
        <w:tabs>
          <w:tab w:val="left" w:pos="0"/>
        </w:tabs>
        <w:suppressAutoHyphens w:val="0"/>
        <w:spacing w:after="40" w:line="276" w:lineRule="auto"/>
        <w:jc w:val="both"/>
        <w:rPr>
          <w:rFonts w:ascii="Arial" w:eastAsia="Calibri" w:hAnsi="Arial" w:cs="Arial"/>
          <w:color w:val="262626"/>
          <w:sz w:val="22"/>
          <w:szCs w:val="22"/>
          <w:lang w:val="cs-CZ" w:eastAsia="en-US"/>
        </w:rPr>
      </w:pPr>
    </w:p>
    <w:p w14:paraId="47121041" w14:textId="77777777" w:rsidR="000F59A3" w:rsidRDefault="000F59A3" w:rsidP="000F59A3">
      <w:pPr>
        <w:shd w:val="clear" w:color="auto" w:fill="FFFFFF"/>
        <w:spacing w:before="82"/>
        <w:jc w:val="right"/>
        <w:outlineLvl w:val="0"/>
        <w:rPr>
          <w:rFonts w:ascii="Arial" w:hAnsi="Arial" w:cs="Arial"/>
          <w:b/>
          <w:sz w:val="22"/>
          <w:szCs w:val="22"/>
          <w:u w:val="single"/>
        </w:rPr>
      </w:pPr>
    </w:p>
    <w:p w14:paraId="1B0678C3" w14:textId="77777777" w:rsidR="000F59A3" w:rsidRPr="00F009C0" w:rsidRDefault="000F59A3" w:rsidP="000F59A3">
      <w:pPr>
        <w:shd w:val="clear" w:color="auto" w:fill="FFFFFF"/>
        <w:spacing w:before="82"/>
        <w:jc w:val="right"/>
        <w:outlineLvl w:val="0"/>
        <w:rPr>
          <w:rFonts w:ascii="Arial" w:hAnsi="Arial" w:cs="Arial"/>
          <w:b/>
          <w:sz w:val="22"/>
          <w:szCs w:val="22"/>
          <w:u w:val="single"/>
        </w:rPr>
      </w:pPr>
    </w:p>
    <w:p w14:paraId="6253A0F0" w14:textId="77777777" w:rsidR="000F59A3" w:rsidRDefault="000F59A3" w:rsidP="000F59A3">
      <w:pPr>
        <w:pStyle w:val="BodySingle"/>
        <w:jc w:val="right"/>
        <w:rPr>
          <w:rStyle w:val="FontStyle36"/>
        </w:rPr>
      </w:pPr>
      <w:r>
        <w:rPr>
          <w:rFonts w:cs="Arial"/>
          <w:b/>
          <w:sz w:val="22"/>
          <w:szCs w:val="22"/>
        </w:rPr>
        <w:t>Załącznik nr 5 do Umowy</w:t>
      </w:r>
      <w:r w:rsidRPr="008138FF">
        <w:rPr>
          <w:rFonts w:cs="Arial"/>
          <w:b/>
          <w:sz w:val="22"/>
          <w:szCs w:val="22"/>
        </w:rPr>
        <w:t xml:space="preserve"> </w:t>
      </w:r>
      <w:r>
        <w:rPr>
          <w:rFonts w:cs="Arial"/>
          <w:b/>
          <w:sz w:val="22"/>
          <w:szCs w:val="22"/>
        </w:rPr>
        <w:t xml:space="preserve">nr </w:t>
      </w:r>
      <w:r>
        <w:rPr>
          <w:rStyle w:val="FontStyle36"/>
        </w:rPr>
        <w:t>F</w:t>
      </w:r>
      <w:r w:rsidRPr="008138FF">
        <w:rPr>
          <w:rStyle w:val="FontStyle36"/>
        </w:rPr>
        <w:t>Z</w:t>
      </w:r>
      <w:r>
        <w:rPr>
          <w:rStyle w:val="FontStyle36"/>
        </w:rPr>
        <w:t>/…./…./2025</w:t>
      </w:r>
    </w:p>
    <w:p w14:paraId="3D51F7B2" w14:textId="77777777" w:rsidR="000F59A3" w:rsidRPr="009E1239" w:rsidRDefault="000F59A3" w:rsidP="000F59A3">
      <w:pPr>
        <w:pStyle w:val="BodySingle"/>
        <w:jc w:val="right"/>
        <w:rPr>
          <w:rFonts w:cs="Arial"/>
          <w:b/>
          <w:sz w:val="22"/>
          <w:szCs w:val="22"/>
        </w:rPr>
      </w:pPr>
    </w:p>
    <w:p w14:paraId="0C983FB5" w14:textId="77777777" w:rsidR="00011BF7" w:rsidRPr="003514A7" w:rsidRDefault="00011BF7" w:rsidP="00011BF7">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47D0C6A4" w14:textId="77777777" w:rsidR="00011BF7" w:rsidRPr="00C12E7D" w:rsidRDefault="00011BF7" w:rsidP="0065630C">
      <w:pPr>
        <w:pStyle w:val="Akapitzlist"/>
        <w:numPr>
          <w:ilvl w:val="0"/>
          <w:numId w:val="10"/>
        </w:numPr>
        <w:spacing w:after="100"/>
        <w:ind w:left="567" w:hanging="567"/>
        <w:rPr>
          <w:rFonts w:ascii="Arial" w:hAnsi="Arial" w:cs="Arial"/>
          <w:b/>
          <w:sz w:val="20"/>
          <w:szCs w:val="20"/>
        </w:rPr>
      </w:pPr>
      <w:r w:rsidRPr="00C12E7D">
        <w:rPr>
          <w:rFonts w:ascii="Arial" w:hAnsi="Arial" w:cs="Arial"/>
          <w:b/>
          <w:sz w:val="20"/>
          <w:szCs w:val="20"/>
        </w:rPr>
        <w:t>OŚWIADCZENIA STRON</w:t>
      </w:r>
    </w:p>
    <w:p w14:paraId="2F614AC9" w14:textId="77777777" w:rsidR="00011BF7" w:rsidRPr="00C12E7D" w:rsidRDefault="00011BF7" w:rsidP="00011BF7">
      <w:pPr>
        <w:spacing w:line="276" w:lineRule="auto"/>
        <w:ind w:left="567"/>
        <w:jc w:val="both"/>
        <w:rPr>
          <w:rFonts w:ascii="Arial" w:hAnsi="Arial" w:cs="Arial"/>
          <w:sz w:val="20"/>
        </w:rPr>
      </w:pPr>
      <w:r w:rsidRPr="00C12E7D">
        <w:rPr>
          <w:rFonts w:ascii="Arial" w:hAnsi="Arial" w:cs="Arial"/>
          <w:sz w:val="20"/>
        </w:rPr>
        <w:t>Każda ze Stron oświadcza, że zgodnie z jej najlepszą wiedzą, na dzień zawarcia Umowy zarówno ona, jak i jej podmioty zależne, dominujące oraz członkowie jej organów oraz osoby działające w jej imieniu i na jej rzecz:</w:t>
      </w:r>
    </w:p>
    <w:p w14:paraId="427EC641" w14:textId="77777777" w:rsidR="00011BF7" w:rsidRPr="00C12E7D" w:rsidRDefault="00011BF7" w:rsidP="0065630C">
      <w:pPr>
        <w:pStyle w:val="Akapitzlist"/>
        <w:numPr>
          <w:ilvl w:val="0"/>
          <w:numId w:val="11"/>
        </w:numPr>
        <w:spacing w:line="276" w:lineRule="auto"/>
        <w:ind w:left="993"/>
        <w:jc w:val="both"/>
        <w:rPr>
          <w:rFonts w:ascii="Arial" w:hAnsi="Arial" w:cs="Arial"/>
          <w:sz w:val="20"/>
          <w:szCs w:val="20"/>
        </w:rPr>
      </w:pPr>
      <w:r w:rsidRPr="00C12E7D">
        <w:rPr>
          <w:rFonts w:ascii="Arial" w:hAnsi="Arial" w:cs="Arial"/>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C12E7D">
        <w:rPr>
          <w:rFonts w:ascii="Arial" w:hAnsi="Arial" w:cs="Arial"/>
          <w:b/>
          <w:bCs/>
          <w:sz w:val="20"/>
          <w:szCs w:val="20"/>
        </w:rPr>
        <w:t>Przepisy Sankcyjne</w:t>
      </w:r>
      <w:r w:rsidRPr="00C12E7D">
        <w:rPr>
          <w:rFonts w:ascii="Arial" w:hAnsi="Arial" w:cs="Arial"/>
          <w:sz w:val="20"/>
          <w:szCs w:val="20"/>
        </w:rPr>
        <w:t>”);</w:t>
      </w:r>
    </w:p>
    <w:p w14:paraId="14887F29" w14:textId="77777777" w:rsidR="00011BF7" w:rsidRPr="00C12E7D" w:rsidRDefault="00011BF7" w:rsidP="0065630C">
      <w:pPr>
        <w:pStyle w:val="Akapitzlist"/>
        <w:numPr>
          <w:ilvl w:val="0"/>
          <w:numId w:val="11"/>
        </w:numPr>
        <w:spacing w:line="276" w:lineRule="auto"/>
        <w:ind w:left="993"/>
        <w:jc w:val="both"/>
        <w:rPr>
          <w:rFonts w:ascii="Arial" w:hAnsi="Arial" w:cs="Arial"/>
          <w:sz w:val="20"/>
          <w:szCs w:val="20"/>
        </w:rPr>
      </w:pPr>
      <w:r w:rsidRPr="00C12E7D">
        <w:rPr>
          <w:rFonts w:ascii="Arial" w:hAnsi="Arial" w:cs="Arial"/>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12E7D">
        <w:rPr>
          <w:rFonts w:ascii="Arial" w:hAnsi="Arial" w:cs="Arial"/>
          <w:b/>
          <w:bCs/>
          <w:sz w:val="20"/>
          <w:szCs w:val="20"/>
        </w:rPr>
        <w:t>Podmiot Objęty Sankcjami</w:t>
      </w:r>
      <w:r w:rsidRPr="00C12E7D">
        <w:rPr>
          <w:rFonts w:ascii="Arial" w:hAnsi="Arial" w:cs="Arial"/>
          <w:sz w:val="20"/>
          <w:szCs w:val="20"/>
        </w:rPr>
        <w:t>”);</w:t>
      </w:r>
    </w:p>
    <w:p w14:paraId="53830FAD" w14:textId="77777777" w:rsidR="00011BF7" w:rsidRPr="00C12E7D" w:rsidRDefault="00011BF7" w:rsidP="0065630C">
      <w:pPr>
        <w:pStyle w:val="Akapitzlist"/>
        <w:numPr>
          <w:ilvl w:val="0"/>
          <w:numId w:val="11"/>
        </w:numPr>
        <w:spacing w:line="276" w:lineRule="auto"/>
        <w:ind w:left="993"/>
        <w:jc w:val="both"/>
        <w:rPr>
          <w:rFonts w:ascii="Arial" w:hAnsi="Arial" w:cs="Arial"/>
          <w:sz w:val="20"/>
          <w:szCs w:val="20"/>
        </w:rPr>
      </w:pPr>
      <w:r w:rsidRPr="00C12E7D">
        <w:rPr>
          <w:rFonts w:ascii="Arial" w:hAnsi="Arial" w:cs="Arial"/>
          <w:sz w:val="20"/>
          <w:szCs w:val="20"/>
        </w:rPr>
        <w:t xml:space="preserve">nie są bezpośrednio lub pośrednio własnością lub nie są kontrolowane przez osoby prawne </w:t>
      </w:r>
      <w:r>
        <w:rPr>
          <w:rFonts w:ascii="Arial" w:hAnsi="Arial" w:cs="Arial"/>
          <w:sz w:val="20"/>
          <w:szCs w:val="20"/>
        </w:rPr>
        <w:br/>
      </w:r>
      <w:r w:rsidRPr="00C12E7D">
        <w:rPr>
          <w:rFonts w:ascii="Arial" w:hAnsi="Arial" w:cs="Arial"/>
          <w:sz w:val="20"/>
          <w:szCs w:val="20"/>
        </w:rPr>
        <w:t>lub fizyczne spełniające kryteria opisane w pkt. (ii) powyżej;</w:t>
      </w:r>
    </w:p>
    <w:p w14:paraId="65FD3A22" w14:textId="77777777" w:rsidR="00011BF7" w:rsidRPr="00C12E7D" w:rsidRDefault="00011BF7" w:rsidP="0065630C">
      <w:pPr>
        <w:pStyle w:val="Akapitzlist"/>
        <w:numPr>
          <w:ilvl w:val="0"/>
          <w:numId w:val="11"/>
        </w:numPr>
        <w:spacing w:line="276" w:lineRule="auto"/>
        <w:ind w:left="993"/>
        <w:jc w:val="both"/>
        <w:rPr>
          <w:rFonts w:ascii="Arial" w:hAnsi="Arial" w:cs="Arial"/>
          <w:sz w:val="20"/>
          <w:szCs w:val="20"/>
        </w:rPr>
      </w:pPr>
      <w:r w:rsidRPr="00C12E7D">
        <w:rPr>
          <w:rFonts w:ascii="Arial" w:hAnsi="Arial" w:cs="Arial"/>
          <w:sz w:val="20"/>
          <w:szCs w:val="20"/>
        </w:rPr>
        <w:t>nie zamieszkują lub nie posiadają siedziby lub głównego miejsca działalności w państwie objętym Przepisami Sankcyjnymi lub nie są utworzone pod prawem państwa objętego Przepisami Sankcyjnymi;</w:t>
      </w:r>
    </w:p>
    <w:p w14:paraId="3EAC25D5" w14:textId="77777777" w:rsidR="00011BF7" w:rsidRPr="00491A63" w:rsidRDefault="00011BF7" w:rsidP="0065630C">
      <w:pPr>
        <w:pStyle w:val="Akapitzlist"/>
        <w:numPr>
          <w:ilvl w:val="0"/>
          <w:numId w:val="11"/>
        </w:numPr>
        <w:spacing w:after="400" w:line="276" w:lineRule="auto"/>
        <w:ind w:left="992" w:hanging="357"/>
        <w:contextualSpacing w:val="0"/>
        <w:jc w:val="both"/>
        <w:rPr>
          <w:rFonts w:ascii="Arial" w:hAnsi="Arial" w:cs="Arial"/>
          <w:sz w:val="20"/>
          <w:szCs w:val="20"/>
        </w:rPr>
      </w:pPr>
      <w:r w:rsidRPr="00C12E7D">
        <w:rPr>
          <w:rFonts w:ascii="Arial" w:hAnsi="Arial" w:cs="Arial"/>
          <w:sz w:val="20"/>
          <w:szCs w:val="20"/>
        </w:rPr>
        <w:t>nie uczestniczą w żadnym postępowaniu lub dochodzeniu prowadzonym przeciwko nim w związku z naruszeniem jakichkolwiek Przepisów Sankcyjnych.</w:t>
      </w:r>
    </w:p>
    <w:p w14:paraId="6D344367" w14:textId="77777777" w:rsidR="00011BF7" w:rsidRDefault="00011BF7" w:rsidP="0065630C">
      <w:pPr>
        <w:pStyle w:val="Akapitzlist"/>
        <w:numPr>
          <w:ilvl w:val="0"/>
          <w:numId w:val="10"/>
        </w:numPr>
        <w:spacing w:after="100"/>
        <w:ind w:left="567" w:hanging="567"/>
        <w:contextualSpacing w:val="0"/>
        <w:rPr>
          <w:rFonts w:ascii="Arial" w:hAnsi="Arial" w:cs="Arial"/>
          <w:b/>
          <w:sz w:val="20"/>
          <w:szCs w:val="20"/>
        </w:rPr>
      </w:pPr>
      <w:r w:rsidRPr="00C12E7D">
        <w:rPr>
          <w:rFonts w:ascii="Arial" w:hAnsi="Arial" w:cs="Arial"/>
          <w:b/>
          <w:sz w:val="20"/>
          <w:szCs w:val="20"/>
        </w:rPr>
        <w:t>ZOBOWIĄZANIA STRON</w:t>
      </w:r>
    </w:p>
    <w:p w14:paraId="090ABD42" w14:textId="77777777" w:rsidR="00011BF7" w:rsidRPr="003D618C" w:rsidRDefault="00011BF7" w:rsidP="0065630C">
      <w:pPr>
        <w:pStyle w:val="Akapitzlist"/>
        <w:numPr>
          <w:ilvl w:val="1"/>
          <w:numId w:val="10"/>
        </w:numPr>
        <w:spacing w:before="100" w:after="100" w:line="276" w:lineRule="auto"/>
        <w:ind w:left="426" w:hanging="142"/>
        <w:rPr>
          <w:rFonts w:ascii="Arial" w:hAnsi="Arial" w:cs="Arial"/>
          <w:sz w:val="20"/>
          <w:szCs w:val="20"/>
        </w:rPr>
      </w:pPr>
      <w:r w:rsidRPr="003D618C">
        <w:rPr>
          <w:rFonts w:ascii="Arial" w:hAnsi="Arial" w:cs="Arial"/>
          <w:sz w:val="20"/>
          <w:szCs w:val="20"/>
        </w:rPr>
        <w:t>Każda ze Stron zobowiązuje się, że w okresie obowiązywania Umowy:</w:t>
      </w:r>
    </w:p>
    <w:p w14:paraId="7C0B43BF" w14:textId="77777777" w:rsidR="00011BF7" w:rsidRPr="00A8223E" w:rsidRDefault="00011BF7" w:rsidP="0065630C">
      <w:pPr>
        <w:pStyle w:val="Akapitzlist"/>
        <w:numPr>
          <w:ilvl w:val="0"/>
          <w:numId w:val="12"/>
        </w:numPr>
        <w:spacing w:line="276" w:lineRule="auto"/>
        <w:ind w:left="993" w:hanging="284"/>
        <w:jc w:val="both"/>
        <w:rPr>
          <w:rFonts w:ascii="Arial" w:hAnsi="Arial" w:cs="Arial"/>
          <w:sz w:val="20"/>
          <w:szCs w:val="20"/>
        </w:rPr>
      </w:pPr>
      <w:r w:rsidRPr="00A8223E">
        <w:rPr>
          <w:rFonts w:ascii="Arial" w:hAnsi="Arial" w:cs="Arial"/>
          <w:sz w:val="20"/>
          <w:szCs w:val="20"/>
        </w:rPr>
        <w:t xml:space="preserve">zarówno ona, jak i jej podmioty zależne oraz członkowie jej organów oraz osoby działające </w:t>
      </w:r>
      <w:r>
        <w:rPr>
          <w:rFonts w:ascii="Arial" w:hAnsi="Arial" w:cs="Arial"/>
          <w:sz w:val="20"/>
          <w:szCs w:val="20"/>
        </w:rPr>
        <w:br/>
      </w:r>
      <w:r w:rsidRPr="00A8223E">
        <w:rPr>
          <w:rFonts w:ascii="Arial" w:hAnsi="Arial" w:cs="Arial"/>
          <w:sz w:val="20"/>
          <w:szCs w:val="20"/>
        </w:rPr>
        <w:t>w jej imieniu i na jej rzecz będą prowadzić działalność zgodnie z Przepisami Sankcyjnymi;</w:t>
      </w:r>
    </w:p>
    <w:p w14:paraId="5732EE1F" w14:textId="77777777" w:rsidR="00011BF7" w:rsidRPr="00A8223E" w:rsidRDefault="00011BF7" w:rsidP="0065630C">
      <w:pPr>
        <w:pStyle w:val="Akapitzlist"/>
        <w:numPr>
          <w:ilvl w:val="0"/>
          <w:numId w:val="12"/>
        </w:numPr>
        <w:spacing w:line="276" w:lineRule="auto"/>
        <w:ind w:left="993" w:hanging="284"/>
        <w:jc w:val="both"/>
        <w:rPr>
          <w:rFonts w:ascii="Arial" w:hAnsi="Arial" w:cs="Arial"/>
          <w:sz w:val="20"/>
          <w:szCs w:val="20"/>
        </w:rPr>
      </w:pPr>
      <w:r w:rsidRPr="00A8223E">
        <w:rPr>
          <w:rFonts w:ascii="Arial" w:hAnsi="Arial" w:cs="Arial"/>
          <w:sz w:val="20"/>
          <w:szCs w:val="20"/>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7E5FF4A" w14:textId="77777777" w:rsidR="00011BF7" w:rsidRPr="00A8223E" w:rsidRDefault="00011BF7" w:rsidP="0065630C">
      <w:pPr>
        <w:pStyle w:val="Akapitzlist"/>
        <w:numPr>
          <w:ilvl w:val="0"/>
          <w:numId w:val="12"/>
        </w:numPr>
        <w:spacing w:line="276" w:lineRule="auto"/>
        <w:ind w:left="993" w:hanging="284"/>
        <w:jc w:val="both"/>
        <w:rPr>
          <w:rFonts w:ascii="Arial" w:hAnsi="Arial" w:cs="Arial"/>
          <w:sz w:val="20"/>
          <w:szCs w:val="20"/>
        </w:rPr>
      </w:pPr>
      <w:r w:rsidRPr="00A8223E">
        <w:rPr>
          <w:rFonts w:ascii="Arial" w:hAnsi="Arial" w:cs="Arial"/>
          <w:sz w:val="20"/>
          <w:szCs w:val="20"/>
        </w:rPr>
        <w:t>wszelkie oświadczenia złożone w pkt. 1 pozostaną prawdziwe.</w:t>
      </w:r>
    </w:p>
    <w:p w14:paraId="2D7FA688" w14:textId="77777777" w:rsidR="00011BF7" w:rsidRPr="00A8223E" w:rsidRDefault="00011BF7" w:rsidP="0065630C">
      <w:pPr>
        <w:pStyle w:val="Akapitzlist"/>
        <w:numPr>
          <w:ilvl w:val="1"/>
          <w:numId w:val="10"/>
        </w:numPr>
        <w:spacing w:after="100" w:line="276" w:lineRule="auto"/>
        <w:ind w:left="709" w:hanging="426"/>
        <w:jc w:val="both"/>
        <w:rPr>
          <w:rFonts w:ascii="Arial" w:hAnsi="Arial" w:cs="Arial"/>
          <w:sz w:val="20"/>
          <w:szCs w:val="20"/>
        </w:rPr>
      </w:pPr>
      <w:r w:rsidRPr="00A8223E">
        <w:rPr>
          <w:rFonts w:ascii="Arial" w:hAnsi="Arial" w:cs="Arial"/>
          <w:sz w:val="20"/>
          <w:szCs w:val="20"/>
        </w:rPr>
        <w:t xml:space="preserve">W przypadku, gdy którekolwiek oświadczenie złożone w pkt. 1 stanie się nieprawdziwe, niezwłocznie, jednak nie później niż w terminie 30 dni od powzięcia o takim przypadku informacji Strona poinformuje, </w:t>
      </w:r>
      <w:r>
        <w:rPr>
          <w:rFonts w:ascii="Arial" w:hAnsi="Arial" w:cs="Arial"/>
          <w:sz w:val="20"/>
          <w:szCs w:val="20"/>
        </w:rPr>
        <w:br/>
      </w:r>
      <w:r w:rsidRPr="00A8223E">
        <w:rPr>
          <w:rFonts w:ascii="Arial" w:hAnsi="Arial" w:cs="Arial"/>
          <w:sz w:val="20"/>
          <w:szCs w:val="20"/>
        </w:rPr>
        <w:t>o ile nie będzie to prawnie zakazane, drugą Stronę o każdym takim przypadku oraz o podjętych działaniach zmierzających do przywrócenia prawdziwości takich oświadczeń.</w:t>
      </w:r>
    </w:p>
    <w:p w14:paraId="1524716C" w14:textId="77777777" w:rsidR="00011BF7" w:rsidRPr="00A8223E" w:rsidRDefault="00011BF7" w:rsidP="0065630C">
      <w:pPr>
        <w:pStyle w:val="Akapitzlist"/>
        <w:numPr>
          <w:ilvl w:val="1"/>
          <w:numId w:val="10"/>
        </w:numPr>
        <w:spacing w:after="100" w:line="276" w:lineRule="auto"/>
        <w:ind w:left="709" w:hanging="426"/>
        <w:jc w:val="both"/>
        <w:rPr>
          <w:rFonts w:ascii="Arial" w:hAnsi="Arial" w:cs="Arial"/>
          <w:sz w:val="20"/>
          <w:szCs w:val="20"/>
        </w:rPr>
      </w:pPr>
      <w:r w:rsidRPr="00A8223E">
        <w:rPr>
          <w:rFonts w:ascii="Arial" w:hAnsi="Arial" w:cs="Arial"/>
          <w:sz w:val="20"/>
          <w:szCs w:val="20"/>
        </w:rPr>
        <w:t xml:space="preserve">W przypadku naruszenia zobowiązań określonych w pkt. 2.1 druga Strona uprawniona będzie </w:t>
      </w:r>
      <w:r>
        <w:rPr>
          <w:rFonts w:ascii="Arial" w:hAnsi="Arial" w:cs="Arial"/>
          <w:sz w:val="20"/>
          <w:szCs w:val="20"/>
        </w:rPr>
        <w:br/>
      </w:r>
      <w:r w:rsidRPr="00A8223E">
        <w:rPr>
          <w:rFonts w:ascii="Arial" w:hAnsi="Arial" w:cs="Arial"/>
          <w:sz w:val="20"/>
          <w:szCs w:val="20"/>
        </w:rPr>
        <w:t>do rozwiązania Umowy z winy Strony naruszającej zobowiązanie oraz do odszkodowania pokrywającego wszelkie szkody z tym związane.</w:t>
      </w:r>
    </w:p>
    <w:p w14:paraId="321FF0AF" w14:textId="77777777" w:rsidR="00011BF7" w:rsidRPr="00A8223E" w:rsidRDefault="00011BF7" w:rsidP="0065630C">
      <w:pPr>
        <w:pStyle w:val="Akapitzlist"/>
        <w:numPr>
          <w:ilvl w:val="1"/>
          <w:numId w:val="10"/>
        </w:numPr>
        <w:spacing w:after="100" w:line="276" w:lineRule="auto"/>
        <w:ind w:left="709" w:hanging="426"/>
        <w:jc w:val="both"/>
        <w:rPr>
          <w:rFonts w:ascii="Arial" w:hAnsi="Arial" w:cs="Arial"/>
          <w:sz w:val="20"/>
          <w:szCs w:val="20"/>
        </w:rPr>
      </w:pPr>
      <w:r w:rsidRPr="00A8223E">
        <w:rPr>
          <w:rFonts w:ascii="Arial" w:hAnsi="Arial" w:cs="Arial"/>
          <w:sz w:val="20"/>
          <w:szCs w:val="20"/>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0E61491C" w14:textId="77777777" w:rsidR="00011BF7" w:rsidRPr="003D618C" w:rsidRDefault="00011BF7" w:rsidP="0065630C">
      <w:pPr>
        <w:pStyle w:val="Akapitzlist"/>
        <w:numPr>
          <w:ilvl w:val="1"/>
          <w:numId w:val="10"/>
        </w:numPr>
        <w:spacing w:after="100"/>
        <w:ind w:left="426" w:hanging="142"/>
        <w:rPr>
          <w:rFonts w:ascii="Arial" w:hAnsi="Arial" w:cs="Arial"/>
          <w:sz w:val="20"/>
          <w:szCs w:val="20"/>
        </w:rPr>
      </w:pPr>
      <w:r w:rsidRPr="003D618C">
        <w:rPr>
          <w:rFonts w:ascii="Arial" w:hAnsi="Arial" w:cs="Arial"/>
          <w:sz w:val="20"/>
          <w:szCs w:val="20"/>
        </w:rPr>
        <w:br w:type="page"/>
      </w:r>
    </w:p>
    <w:p w14:paraId="453E815A" w14:textId="77777777" w:rsidR="000F59A3" w:rsidRDefault="000F59A3" w:rsidP="000F59A3">
      <w:pPr>
        <w:pStyle w:val="BodySingle"/>
        <w:rPr>
          <w:rFonts w:cs="Arial"/>
          <w:color w:val="444444"/>
          <w:sz w:val="21"/>
          <w:szCs w:val="21"/>
        </w:rPr>
      </w:pPr>
    </w:p>
    <w:p w14:paraId="09F52CCB" w14:textId="77777777" w:rsidR="000F59A3" w:rsidRDefault="000F59A3" w:rsidP="000F59A3">
      <w:pPr>
        <w:pStyle w:val="BodySingle"/>
        <w:jc w:val="right"/>
        <w:rPr>
          <w:rFonts w:cs="Arial"/>
          <w:color w:val="444444"/>
          <w:sz w:val="21"/>
          <w:szCs w:val="21"/>
        </w:rPr>
      </w:pPr>
    </w:p>
    <w:p w14:paraId="1DC42C15" w14:textId="77777777" w:rsidR="000F59A3" w:rsidRDefault="000F59A3" w:rsidP="000F59A3">
      <w:pPr>
        <w:pStyle w:val="BodySingle"/>
        <w:jc w:val="right"/>
        <w:rPr>
          <w:rStyle w:val="FontStyle36"/>
        </w:rPr>
      </w:pPr>
      <w:r w:rsidRPr="00E619EB">
        <w:rPr>
          <w:rFonts w:cs="Arial"/>
          <w:color w:val="444444"/>
          <w:sz w:val="21"/>
          <w:szCs w:val="21"/>
        </w:rPr>
        <w:t> </w:t>
      </w:r>
      <w:r>
        <w:rPr>
          <w:rFonts w:cs="Arial"/>
          <w:b/>
          <w:sz w:val="22"/>
          <w:szCs w:val="22"/>
        </w:rPr>
        <w:t>Załącznik nr 6 do Umowy</w:t>
      </w:r>
      <w:r w:rsidRPr="008138FF">
        <w:rPr>
          <w:rFonts w:cs="Arial"/>
          <w:b/>
          <w:sz w:val="22"/>
          <w:szCs w:val="22"/>
        </w:rPr>
        <w:t xml:space="preserve"> </w:t>
      </w:r>
      <w:r>
        <w:rPr>
          <w:rFonts w:cs="Arial"/>
          <w:b/>
          <w:sz w:val="22"/>
          <w:szCs w:val="22"/>
        </w:rPr>
        <w:t xml:space="preserve">nr </w:t>
      </w:r>
      <w:r>
        <w:rPr>
          <w:rStyle w:val="FontStyle36"/>
        </w:rPr>
        <w:t>F</w:t>
      </w:r>
      <w:r w:rsidRPr="008138FF">
        <w:rPr>
          <w:rStyle w:val="FontStyle36"/>
        </w:rPr>
        <w:t>Z</w:t>
      </w:r>
      <w:r>
        <w:rPr>
          <w:rStyle w:val="FontStyle36"/>
        </w:rPr>
        <w:t>/…./…./2025</w:t>
      </w:r>
    </w:p>
    <w:p w14:paraId="09DBEE49" w14:textId="77777777" w:rsidR="000F59A3" w:rsidRPr="00E619EB" w:rsidRDefault="000F59A3" w:rsidP="000F59A3">
      <w:pPr>
        <w:jc w:val="center"/>
        <w:rPr>
          <w:rFonts w:ascii="Arial" w:hAnsi="Arial" w:cs="Arial"/>
          <w:color w:val="444444"/>
          <w:sz w:val="21"/>
          <w:szCs w:val="21"/>
          <w:lang w:eastAsia="pl-PL"/>
        </w:rPr>
      </w:pPr>
    </w:p>
    <w:p w14:paraId="55511307" w14:textId="77777777" w:rsidR="000F59A3" w:rsidRDefault="000F59A3" w:rsidP="000F59A3">
      <w:pPr>
        <w:jc w:val="center"/>
        <w:rPr>
          <w:rFonts w:ascii="Arial" w:hAnsi="Arial" w:cs="Arial"/>
          <w:b/>
          <w:bCs/>
          <w:sz w:val="22"/>
          <w:szCs w:val="21"/>
          <w:lang w:eastAsia="pl-PL"/>
        </w:rPr>
      </w:pPr>
    </w:p>
    <w:p w14:paraId="2253C957" w14:textId="77777777" w:rsidR="00011BF7" w:rsidRPr="00F6057A" w:rsidRDefault="00011BF7" w:rsidP="00011BF7">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035FC143" w14:textId="77777777" w:rsidR="00011BF7" w:rsidRPr="00F6057A" w:rsidRDefault="00011BF7" w:rsidP="00011BF7">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0B85D2BA" w14:textId="77777777" w:rsidR="00011BF7" w:rsidRPr="009D2CAB" w:rsidRDefault="00011BF7" w:rsidP="00011BF7">
      <w:pPr>
        <w:tabs>
          <w:tab w:val="left" w:pos="0"/>
        </w:tabs>
        <w:spacing w:after="40"/>
        <w:jc w:val="both"/>
        <w:rPr>
          <w:rFonts w:ascii="Arial" w:hAnsi="Arial" w:cs="Arial"/>
          <w:color w:val="262626"/>
          <w:sz w:val="15"/>
          <w:szCs w:val="15"/>
          <w:lang w:eastAsia="pl-PL"/>
        </w:rPr>
      </w:pPr>
    </w:p>
    <w:p w14:paraId="27F1E391" w14:textId="77777777" w:rsidR="00011BF7" w:rsidRPr="00EC1F30" w:rsidRDefault="00011BF7" w:rsidP="00011BF7">
      <w:pPr>
        <w:tabs>
          <w:tab w:val="left" w:pos="0"/>
        </w:tabs>
        <w:spacing w:after="40"/>
        <w:jc w:val="both"/>
        <w:rPr>
          <w:rFonts w:ascii="Arial" w:hAnsi="Arial" w:cs="Arial"/>
          <w:color w:val="262626"/>
          <w:sz w:val="20"/>
          <w:lang w:eastAsia="pl-PL"/>
        </w:rPr>
      </w:pPr>
    </w:p>
    <w:p w14:paraId="05B3FBC9" w14:textId="77777777" w:rsidR="00011BF7" w:rsidRPr="008B552B" w:rsidRDefault="00011BF7" w:rsidP="00011BF7">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 ciążą obowiązki informacyjne wobec rynku kapitałowego, które uregulowane są w Rozporządzeniu Parlamentu Europejskiego i Rady (UE) NR 596/2014 z dnia 16 kwie</w:t>
      </w:r>
      <w:r>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Pr>
          <w:rFonts w:ascii="Arial" w:hAnsi="Arial" w:cs="Arial"/>
          <w:sz w:val="20"/>
          <w:lang w:eastAsia="pl-PL"/>
        </w:rPr>
        <w:t xml:space="preserve">4/WE, 2003/125/WE i 2004/72/WE </w:t>
      </w:r>
      <w:r w:rsidRPr="008B552B">
        <w:rPr>
          <w:rFonts w:ascii="Arial" w:hAnsi="Arial" w:cs="Arial"/>
          <w:sz w:val="20"/>
          <w:lang w:eastAsia="pl-PL"/>
        </w:rPr>
        <w:t>z późn. zm. (dalej „Rozporządzenie MAR”).</w:t>
      </w:r>
    </w:p>
    <w:p w14:paraId="64CEF3C8" w14:textId="77777777" w:rsidR="00011BF7" w:rsidRPr="008B552B" w:rsidRDefault="00011BF7" w:rsidP="00011BF7">
      <w:pPr>
        <w:tabs>
          <w:tab w:val="left" w:pos="0"/>
        </w:tabs>
        <w:spacing w:after="40"/>
        <w:jc w:val="both"/>
        <w:rPr>
          <w:rFonts w:ascii="Arial" w:hAnsi="Arial" w:cs="Arial"/>
          <w:sz w:val="20"/>
          <w:lang w:eastAsia="pl-PL"/>
        </w:rPr>
      </w:pPr>
    </w:p>
    <w:p w14:paraId="726B2E79" w14:textId="77777777" w:rsidR="00011BF7" w:rsidRPr="008B552B" w:rsidRDefault="00011BF7" w:rsidP="00011BF7">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14E2CA9A" w14:textId="77777777" w:rsidR="00011BF7" w:rsidRPr="008B552B" w:rsidRDefault="00011BF7" w:rsidP="00011BF7">
      <w:pPr>
        <w:tabs>
          <w:tab w:val="left" w:pos="0"/>
        </w:tabs>
        <w:spacing w:after="40"/>
        <w:jc w:val="both"/>
        <w:rPr>
          <w:rFonts w:ascii="Arial" w:hAnsi="Arial" w:cs="Arial"/>
          <w:sz w:val="20"/>
          <w:lang w:eastAsia="pl-PL"/>
        </w:rPr>
      </w:pPr>
    </w:p>
    <w:p w14:paraId="5B83261F" w14:textId="77777777" w:rsidR="00011BF7" w:rsidRPr="008B552B" w:rsidRDefault="00011BF7" w:rsidP="0065630C">
      <w:pPr>
        <w:pStyle w:val="Akapitzlist"/>
        <w:numPr>
          <w:ilvl w:val="0"/>
          <w:numId w:val="5"/>
        </w:numPr>
        <w:tabs>
          <w:tab w:val="left" w:pos="0"/>
        </w:tabs>
        <w:spacing w:after="40"/>
        <w:ind w:left="284"/>
        <w:jc w:val="both"/>
        <w:rPr>
          <w:rFonts w:ascii="Arial" w:hAnsi="Arial" w:cs="Arial"/>
          <w:sz w:val="20"/>
        </w:rPr>
      </w:pPr>
      <w:r w:rsidRPr="008B552B">
        <w:rPr>
          <w:rFonts w:ascii="Arial" w:hAnsi="Arial" w:cs="Arial"/>
          <w:sz w:val="20"/>
        </w:rPr>
        <w:t>ORLEN Ochrona Sp. z o.o. poinformuje drugą stronę umowy o zamiarze przekazania do publicznej wiadomości informacji dotyczącej niniejszej umowy, jeśli uzna ją za informację poufną w rozumieniu Rozporządzenia MAR.</w:t>
      </w:r>
    </w:p>
    <w:p w14:paraId="515A6B99" w14:textId="77777777" w:rsidR="00011BF7" w:rsidRPr="008B552B" w:rsidRDefault="00011BF7" w:rsidP="0065630C">
      <w:pPr>
        <w:pStyle w:val="Akapitzlist"/>
        <w:numPr>
          <w:ilvl w:val="0"/>
          <w:numId w:val="5"/>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14DE9B7C" w14:textId="77777777" w:rsidR="000F59A3" w:rsidRDefault="000F59A3" w:rsidP="000F59A3">
      <w:pPr>
        <w:shd w:val="clear" w:color="auto" w:fill="FFFFFF"/>
        <w:spacing w:before="82"/>
        <w:outlineLvl w:val="0"/>
      </w:pPr>
    </w:p>
    <w:p w14:paraId="3AFFA1CA" w14:textId="77777777" w:rsidR="000F59A3" w:rsidRDefault="000F59A3" w:rsidP="000F59A3">
      <w:pPr>
        <w:shd w:val="clear" w:color="auto" w:fill="FFFFFF"/>
        <w:spacing w:before="82"/>
        <w:outlineLvl w:val="0"/>
      </w:pPr>
    </w:p>
    <w:p w14:paraId="7BEE8FA1" w14:textId="77777777" w:rsidR="000F59A3" w:rsidRDefault="000F59A3" w:rsidP="000F59A3">
      <w:pPr>
        <w:shd w:val="clear" w:color="auto" w:fill="FFFFFF"/>
        <w:spacing w:before="82"/>
        <w:outlineLvl w:val="0"/>
      </w:pPr>
    </w:p>
    <w:p w14:paraId="0A091E1C" w14:textId="77777777" w:rsidR="000F59A3" w:rsidRDefault="000F59A3" w:rsidP="000F59A3">
      <w:pPr>
        <w:shd w:val="clear" w:color="auto" w:fill="FFFFFF"/>
        <w:spacing w:before="82"/>
        <w:outlineLvl w:val="0"/>
      </w:pPr>
    </w:p>
    <w:p w14:paraId="1AD4CD26" w14:textId="77777777" w:rsidR="000F59A3" w:rsidRDefault="000F59A3" w:rsidP="000F59A3">
      <w:pPr>
        <w:shd w:val="clear" w:color="auto" w:fill="FFFFFF"/>
        <w:spacing w:before="82"/>
        <w:outlineLvl w:val="0"/>
      </w:pPr>
    </w:p>
    <w:p w14:paraId="70CEEE63" w14:textId="77777777" w:rsidR="000F59A3" w:rsidRDefault="000F59A3" w:rsidP="000F59A3">
      <w:pPr>
        <w:shd w:val="clear" w:color="auto" w:fill="FFFFFF"/>
        <w:spacing w:before="82"/>
        <w:outlineLvl w:val="0"/>
      </w:pPr>
    </w:p>
    <w:p w14:paraId="4D9C4606" w14:textId="77777777" w:rsidR="000F59A3" w:rsidRDefault="000F59A3" w:rsidP="000F59A3">
      <w:pPr>
        <w:shd w:val="clear" w:color="auto" w:fill="FFFFFF"/>
        <w:spacing w:before="82"/>
        <w:outlineLvl w:val="0"/>
      </w:pPr>
    </w:p>
    <w:p w14:paraId="7F3729F8" w14:textId="77777777" w:rsidR="000F59A3" w:rsidRDefault="000F59A3" w:rsidP="000F59A3">
      <w:pPr>
        <w:shd w:val="clear" w:color="auto" w:fill="FFFFFF"/>
        <w:spacing w:before="82"/>
        <w:outlineLvl w:val="0"/>
      </w:pPr>
    </w:p>
    <w:p w14:paraId="02520E7A" w14:textId="77777777" w:rsidR="000F59A3" w:rsidRDefault="000F59A3" w:rsidP="000F59A3">
      <w:pPr>
        <w:shd w:val="clear" w:color="auto" w:fill="FFFFFF"/>
        <w:spacing w:before="82"/>
        <w:outlineLvl w:val="0"/>
      </w:pPr>
    </w:p>
    <w:p w14:paraId="210209B5" w14:textId="77777777" w:rsidR="000F59A3" w:rsidRDefault="000F59A3" w:rsidP="000F59A3">
      <w:pPr>
        <w:shd w:val="clear" w:color="auto" w:fill="FFFFFF"/>
        <w:spacing w:before="82"/>
        <w:outlineLvl w:val="0"/>
      </w:pPr>
    </w:p>
    <w:p w14:paraId="663B1EC0" w14:textId="77777777" w:rsidR="000F59A3" w:rsidRDefault="000F59A3" w:rsidP="000F59A3">
      <w:pPr>
        <w:shd w:val="clear" w:color="auto" w:fill="FFFFFF"/>
        <w:spacing w:before="82"/>
        <w:outlineLvl w:val="0"/>
      </w:pPr>
    </w:p>
    <w:p w14:paraId="05178CDC" w14:textId="77777777" w:rsidR="000F59A3" w:rsidRDefault="000F59A3" w:rsidP="000F59A3">
      <w:pPr>
        <w:shd w:val="clear" w:color="auto" w:fill="FFFFFF"/>
        <w:spacing w:before="82"/>
        <w:outlineLvl w:val="0"/>
      </w:pPr>
    </w:p>
    <w:p w14:paraId="738396FB" w14:textId="77777777" w:rsidR="000F59A3" w:rsidRDefault="000F59A3" w:rsidP="000F59A3">
      <w:pPr>
        <w:shd w:val="clear" w:color="auto" w:fill="FFFFFF"/>
        <w:spacing w:before="82"/>
        <w:outlineLvl w:val="0"/>
      </w:pPr>
    </w:p>
    <w:p w14:paraId="1A440AD4" w14:textId="77777777" w:rsidR="000F59A3" w:rsidRDefault="000F59A3" w:rsidP="000F59A3">
      <w:pPr>
        <w:shd w:val="clear" w:color="auto" w:fill="FFFFFF"/>
        <w:spacing w:before="82"/>
        <w:outlineLvl w:val="0"/>
      </w:pPr>
    </w:p>
    <w:p w14:paraId="3F60335E" w14:textId="77777777" w:rsidR="000F59A3" w:rsidRDefault="000F59A3" w:rsidP="000F59A3">
      <w:pPr>
        <w:shd w:val="clear" w:color="auto" w:fill="FFFFFF"/>
        <w:spacing w:before="82"/>
        <w:outlineLvl w:val="0"/>
      </w:pPr>
    </w:p>
    <w:p w14:paraId="689F7A82" w14:textId="77777777" w:rsidR="000F59A3" w:rsidRDefault="000F59A3" w:rsidP="000F59A3">
      <w:pPr>
        <w:shd w:val="clear" w:color="auto" w:fill="FFFFFF"/>
        <w:spacing w:before="82"/>
        <w:outlineLvl w:val="0"/>
      </w:pPr>
    </w:p>
    <w:p w14:paraId="492BB381" w14:textId="77777777" w:rsidR="000F59A3" w:rsidRDefault="000F59A3" w:rsidP="000F59A3">
      <w:pPr>
        <w:shd w:val="clear" w:color="auto" w:fill="FFFFFF"/>
        <w:spacing w:before="82"/>
        <w:outlineLvl w:val="0"/>
      </w:pPr>
    </w:p>
    <w:p w14:paraId="2C923362" w14:textId="77777777" w:rsidR="000F59A3" w:rsidRDefault="000F59A3" w:rsidP="000F59A3">
      <w:pPr>
        <w:shd w:val="clear" w:color="auto" w:fill="FFFFFF"/>
        <w:spacing w:before="82"/>
        <w:outlineLvl w:val="0"/>
      </w:pPr>
    </w:p>
    <w:p w14:paraId="7FC9F011" w14:textId="77777777" w:rsidR="000F59A3" w:rsidRDefault="000F59A3" w:rsidP="000F59A3">
      <w:pPr>
        <w:shd w:val="clear" w:color="auto" w:fill="FFFFFF"/>
        <w:spacing w:before="82"/>
        <w:outlineLvl w:val="0"/>
      </w:pPr>
    </w:p>
    <w:p w14:paraId="010BC898" w14:textId="77777777" w:rsidR="000F59A3" w:rsidRDefault="000F59A3" w:rsidP="000F59A3">
      <w:pPr>
        <w:shd w:val="clear" w:color="auto" w:fill="FFFFFF"/>
        <w:spacing w:before="82"/>
        <w:outlineLvl w:val="0"/>
      </w:pPr>
    </w:p>
    <w:p w14:paraId="3C1B31FB" w14:textId="77777777" w:rsidR="000F59A3" w:rsidRDefault="000F59A3" w:rsidP="000F59A3">
      <w:pPr>
        <w:shd w:val="clear" w:color="auto" w:fill="FFFFFF"/>
        <w:spacing w:before="82"/>
        <w:outlineLvl w:val="0"/>
      </w:pPr>
    </w:p>
    <w:p w14:paraId="7A593DF4" w14:textId="1B27B3C5" w:rsidR="000F59A3" w:rsidRDefault="000F59A3" w:rsidP="000F59A3">
      <w:pPr>
        <w:shd w:val="clear" w:color="auto" w:fill="FFFFFF"/>
        <w:spacing w:before="82"/>
        <w:outlineLvl w:val="0"/>
      </w:pPr>
    </w:p>
    <w:p w14:paraId="5D2856AB" w14:textId="77777777" w:rsidR="007D7872" w:rsidRDefault="007D7872" w:rsidP="000F59A3">
      <w:pPr>
        <w:shd w:val="clear" w:color="auto" w:fill="FFFFFF"/>
        <w:spacing w:before="82"/>
        <w:outlineLvl w:val="0"/>
      </w:pPr>
    </w:p>
    <w:p w14:paraId="4CAAA1CA" w14:textId="77777777" w:rsidR="000F59A3" w:rsidRDefault="000F59A3" w:rsidP="000F59A3">
      <w:pPr>
        <w:shd w:val="clear" w:color="auto" w:fill="FFFFFF"/>
        <w:spacing w:before="82"/>
        <w:outlineLvl w:val="0"/>
      </w:pPr>
    </w:p>
    <w:p w14:paraId="490DAECE" w14:textId="77777777" w:rsidR="000F59A3" w:rsidRPr="00F265BB" w:rsidRDefault="000F59A3" w:rsidP="000F59A3">
      <w:pPr>
        <w:jc w:val="right"/>
        <w:rPr>
          <w:rFonts w:ascii="Arial" w:hAnsi="Arial" w:cs="Arial"/>
          <w:b/>
          <w:sz w:val="22"/>
          <w:szCs w:val="22"/>
        </w:rPr>
      </w:pPr>
      <w:r>
        <w:rPr>
          <w:rFonts w:ascii="Arial" w:hAnsi="Arial" w:cs="Arial"/>
          <w:b/>
          <w:sz w:val="22"/>
          <w:szCs w:val="22"/>
        </w:rPr>
        <w:lastRenderedPageBreak/>
        <w:t>Załącznik nr 7 do umowy nr FZ/…./…./2025</w:t>
      </w:r>
    </w:p>
    <w:p w14:paraId="2CF7E84F" w14:textId="77777777" w:rsidR="000F59A3" w:rsidRDefault="000F59A3" w:rsidP="000F59A3">
      <w:pPr>
        <w:jc w:val="right"/>
        <w:rPr>
          <w:rFonts w:ascii="Arial" w:hAnsi="Arial" w:cs="Arial"/>
          <w:sz w:val="20"/>
        </w:rPr>
      </w:pPr>
    </w:p>
    <w:p w14:paraId="3D97DF83" w14:textId="77777777" w:rsidR="00011BF7" w:rsidRPr="00CF4081" w:rsidRDefault="00011BF7" w:rsidP="00011BF7">
      <w:pPr>
        <w:jc w:val="right"/>
        <w:rPr>
          <w:rFonts w:ascii="Arial" w:hAnsi="Arial" w:cs="Arial"/>
          <w:sz w:val="20"/>
        </w:rPr>
      </w:pPr>
      <w:r>
        <w:rPr>
          <w:rFonts w:ascii="Arial" w:hAnsi="Arial" w:cs="Arial"/>
          <w:sz w:val="20"/>
        </w:rPr>
        <w:t>Płock, …………….r.</w:t>
      </w:r>
    </w:p>
    <w:p w14:paraId="06668301" w14:textId="77777777" w:rsidR="00011BF7" w:rsidRPr="00CF4081" w:rsidRDefault="00011BF7" w:rsidP="00011BF7">
      <w:pPr>
        <w:spacing w:after="100"/>
        <w:jc w:val="right"/>
        <w:rPr>
          <w:rFonts w:ascii="Arial" w:hAnsi="Arial" w:cs="Arial"/>
          <w:sz w:val="16"/>
          <w:szCs w:val="16"/>
        </w:rPr>
      </w:pPr>
      <w:r w:rsidRPr="00CF4081">
        <w:rPr>
          <w:rFonts w:ascii="Arial" w:hAnsi="Arial" w:cs="Arial"/>
          <w:sz w:val="16"/>
          <w:szCs w:val="16"/>
        </w:rPr>
        <w:t>miejscowość i data</w:t>
      </w:r>
    </w:p>
    <w:p w14:paraId="25BC6BBF" w14:textId="77777777" w:rsidR="00011BF7" w:rsidRPr="00CF4081" w:rsidRDefault="00011BF7" w:rsidP="00011BF7">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487E4292" w14:textId="77777777" w:rsidR="00011BF7" w:rsidRPr="00CF4081" w:rsidRDefault="00011BF7" w:rsidP="00011BF7">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2ECCC01E" w14:textId="77777777" w:rsidR="00011BF7" w:rsidRPr="00D32890" w:rsidRDefault="00011BF7" w:rsidP="00011BF7">
      <w:pPr>
        <w:rPr>
          <w:rFonts w:ascii="Arial" w:hAnsi="Arial" w:cs="Arial"/>
          <w:b/>
          <w:sz w:val="20"/>
        </w:rPr>
      </w:pPr>
      <w:r w:rsidRPr="00D32890">
        <w:rPr>
          <w:rFonts w:ascii="Arial" w:hAnsi="Arial" w:cs="Arial"/>
          <w:b/>
          <w:sz w:val="20"/>
        </w:rPr>
        <w:t>ORLEN Ochrona Sp. z o.o. z siedzibą w Płocku</w:t>
      </w:r>
    </w:p>
    <w:p w14:paraId="7FF31A02" w14:textId="77777777" w:rsidR="00011BF7" w:rsidRPr="00D32890" w:rsidRDefault="00011BF7" w:rsidP="00011BF7">
      <w:pPr>
        <w:rPr>
          <w:rFonts w:ascii="Arial" w:hAnsi="Arial" w:cs="Arial"/>
          <w:b/>
          <w:sz w:val="20"/>
        </w:rPr>
      </w:pPr>
      <w:r>
        <w:rPr>
          <w:rFonts w:ascii="Arial" w:hAnsi="Arial" w:cs="Arial"/>
          <w:b/>
          <w:sz w:val="20"/>
        </w:rPr>
        <w:t>u</w:t>
      </w:r>
      <w:r w:rsidRPr="00D32890">
        <w:rPr>
          <w:rFonts w:ascii="Arial" w:hAnsi="Arial" w:cs="Arial"/>
          <w:b/>
          <w:sz w:val="20"/>
        </w:rPr>
        <w:t>l. Chemików 7</w:t>
      </w:r>
    </w:p>
    <w:p w14:paraId="2C39BA23" w14:textId="77777777" w:rsidR="00011BF7" w:rsidRPr="00D32890" w:rsidRDefault="00011BF7" w:rsidP="00011BF7">
      <w:pPr>
        <w:rPr>
          <w:rFonts w:ascii="Arial" w:hAnsi="Arial" w:cs="Arial"/>
          <w:b/>
          <w:sz w:val="20"/>
        </w:rPr>
      </w:pPr>
      <w:r w:rsidRPr="00D32890">
        <w:rPr>
          <w:rFonts w:ascii="Arial" w:hAnsi="Arial" w:cs="Arial"/>
          <w:b/>
          <w:sz w:val="20"/>
        </w:rPr>
        <w:t>09-411 Płock</w:t>
      </w:r>
    </w:p>
    <w:p w14:paraId="3DA68A7C" w14:textId="77777777" w:rsidR="00011BF7" w:rsidRPr="00CF4081" w:rsidRDefault="00011BF7" w:rsidP="00011BF7">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634</w:t>
      </w:r>
      <w:r w:rsidRPr="00CF4081">
        <w:rPr>
          <w:rFonts w:ascii="Arial" w:hAnsi="Arial" w:cs="Arial"/>
          <w:sz w:val="18"/>
          <w:szCs w:val="18"/>
        </w:rPr>
        <w:t>.</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391B929C" w14:textId="77777777" w:rsidR="00011BF7" w:rsidRPr="00CF4081" w:rsidRDefault="00011BF7" w:rsidP="00011BF7">
      <w:pPr>
        <w:rPr>
          <w:rFonts w:ascii="Arial" w:hAnsi="Arial" w:cs="Arial"/>
          <w:sz w:val="20"/>
        </w:rPr>
      </w:pPr>
    </w:p>
    <w:p w14:paraId="71D44329" w14:textId="77777777" w:rsidR="00011BF7" w:rsidRPr="00CF4081" w:rsidRDefault="00011BF7" w:rsidP="00011BF7">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77216996" w14:textId="77777777" w:rsidR="00011BF7" w:rsidRPr="00D32890" w:rsidRDefault="00011BF7" w:rsidP="00011BF7">
      <w:pPr>
        <w:spacing w:after="60"/>
        <w:rPr>
          <w:rFonts w:ascii="Arial" w:hAnsi="Arial" w:cs="Arial"/>
          <w:b/>
          <w:sz w:val="20"/>
        </w:rPr>
      </w:pPr>
      <w:r>
        <w:rPr>
          <w:rFonts w:ascii="Arial" w:hAnsi="Arial" w:cs="Arial"/>
          <w:b/>
          <w:sz w:val="20"/>
        </w:rPr>
        <w:t>………………………………………………………..</w:t>
      </w:r>
    </w:p>
    <w:p w14:paraId="57DC9CB2" w14:textId="77777777" w:rsidR="00011BF7" w:rsidRDefault="00011BF7" w:rsidP="00011BF7">
      <w:pPr>
        <w:spacing w:after="60"/>
        <w:rPr>
          <w:rFonts w:ascii="Arial" w:hAnsi="Arial" w:cs="Arial"/>
          <w:b/>
          <w:sz w:val="20"/>
        </w:rPr>
      </w:pPr>
      <w:r>
        <w:rPr>
          <w:rFonts w:ascii="Arial" w:hAnsi="Arial" w:cs="Arial"/>
          <w:b/>
          <w:sz w:val="20"/>
        </w:rPr>
        <w:t>………………………………………………………..</w:t>
      </w:r>
    </w:p>
    <w:p w14:paraId="45744695" w14:textId="77777777" w:rsidR="00011BF7" w:rsidRDefault="00011BF7" w:rsidP="00011BF7">
      <w:pPr>
        <w:spacing w:after="60"/>
        <w:rPr>
          <w:rFonts w:ascii="Arial" w:hAnsi="Arial" w:cs="Arial"/>
          <w:b/>
          <w:sz w:val="20"/>
        </w:rPr>
      </w:pPr>
      <w:r>
        <w:rPr>
          <w:rFonts w:ascii="Arial" w:hAnsi="Arial" w:cs="Arial"/>
          <w:b/>
          <w:sz w:val="20"/>
        </w:rPr>
        <w:t>………………………………………………………..</w:t>
      </w:r>
    </w:p>
    <w:p w14:paraId="18C4ADE1"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w:t>
      </w:r>
      <w:r>
        <w:rPr>
          <w:rFonts w:ascii="Arial" w:hAnsi="Arial" w:cs="Arial"/>
          <w:sz w:val="18"/>
          <w:szCs w:val="18"/>
        </w:rPr>
        <w:br/>
      </w:r>
      <w:r w:rsidRPr="0052100D">
        <w:rPr>
          <w:rFonts w:ascii="Arial" w:hAnsi="Arial" w:cs="Arial"/>
          <w:sz w:val="18"/>
          <w:szCs w:val="18"/>
        </w:rPr>
        <w:t xml:space="preserve">poz. 1054 ze zm.) Odbiorca akceptuje przesyłanie mu przez Wystawcę faktur w formie elektronicznej z chwilą podpisania porozumienia przez ORLEN Ochrona Sp. z o.o. </w:t>
      </w:r>
    </w:p>
    <w:p w14:paraId="4C4F4BDB"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w:t>
      </w:r>
      <w:proofErr w:type="spellStart"/>
      <w:r w:rsidRPr="0052100D">
        <w:rPr>
          <w:rFonts w:ascii="Arial" w:hAnsi="Arial" w:cs="Arial"/>
          <w:sz w:val="18"/>
          <w:szCs w:val="18"/>
        </w:rPr>
        <w:t>ych</w:t>
      </w:r>
      <w:proofErr w:type="spellEnd"/>
      <w:r w:rsidRPr="0052100D">
        <w:rPr>
          <w:rFonts w:ascii="Arial" w:hAnsi="Arial" w:cs="Arial"/>
          <w:sz w:val="18"/>
          <w:szCs w:val="18"/>
        </w:rPr>
        <w:t xml:space="preserve"> adresu/adresów mailowych Wystawcy:</w:t>
      </w:r>
    </w:p>
    <w:p w14:paraId="191DF677" w14:textId="77777777" w:rsidR="00011BF7" w:rsidRPr="00CF4081" w:rsidRDefault="00011BF7" w:rsidP="00011BF7">
      <w:pPr>
        <w:spacing w:after="60"/>
        <w:ind w:left="540"/>
        <w:jc w:val="both"/>
        <w:rPr>
          <w:rFonts w:ascii="Arial" w:hAnsi="Arial" w:cs="Arial"/>
          <w:sz w:val="20"/>
        </w:rPr>
      </w:pPr>
      <w:r w:rsidRPr="00CF4081">
        <w:rPr>
          <w:rFonts w:ascii="Arial" w:hAnsi="Arial" w:cs="Arial"/>
          <w:sz w:val="20"/>
        </w:rPr>
        <w:t>……………………………………………………………</w:t>
      </w:r>
    </w:p>
    <w:p w14:paraId="2D84E7E8" w14:textId="77777777" w:rsidR="00011BF7" w:rsidRPr="00CF4081" w:rsidRDefault="00011BF7" w:rsidP="00011BF7">
      <w:pPr>
        <w:spacing w:after="60"/>
        <w:ind w:left="540"/>
        <w:jc w:val="both"/>
        <w:rPr>
          <w:rFonts w:ascii="Arial" w:hAnsi="Arial" w:cs="Arial"/>
          <w:sz w:val="20"/>
        </w:rPr>
      </w:pPr>
      <w:r w:rsidRPr="00CF4081">
        <w:rPr>
          <w:rFonts w:ascii="Arial" w:hAnsi="Arial" w:cs="Arial"/>
          <w:sz w:val="20"/>
        </w:rPr>
        <w:t>……………………………………………………………</w:t>
      </w:r>
    </w:p>
    <w:p w14:paraId="5EC17D5B" w14:textId="77777777" w:rsidR="00011BF7" w:rsidRPr="0052100D" w:rsidRDefault="00011BF7" w:rsidP="00011BF7">
      <w:pPr>
        <w:spacing w:after="60"/>
        <w:ind w:left="540"/>
        <w:jc w:val="both"/>
        <w:rPr>
          <w:rFonts w:ascii="Arial" w:hAnsi="Arial" w:cs="Arial"/>
          <w:sz w:val="18"/>
          <w:szCs w:val="18"/>
        </w:rPr>
      </w:pPr>
      <w:r w:rsidRPr="0052100D">
        <w:rPr>
          <w:rFonts w:ascii="Arial" w:hAnsi="Arial" w:cs="Arial"/>
          <w:sz w:val="18"/>
          <w:szCs w:val="18"/>
          <w:u w:val="single"/>
        </w:rPr>
        <w:t xml:space="preserve">zgodnie z warunkami zawartymi w Instrukcji przesyłania faktur w formie elektronicznej do ORLEN </w:t>
      </w:r>
      <w:r>
        <w:rPr>
          <w:rFonts w:ascii="Arial" w:hAnsi="Arial" w:cs="Arial"/>
          <w:sz w:val="18"/>
          <w:szCs w:val="18"/>
          <w:u w:val="single"/>
        </w:rPr>
        <w:br/>
      </w:r>
      <w:r w:rsidRPr="0052100D">
        <w:rPr>
          <w:rFonts w:ascii="Arial" w:hAnsi="Arial" w:cs="Arial"/>
          <w:sz w:val="18"/>
          <w:szCs w:val="18"/>
          <w:u w:val="single"/>
        </w:rPr>
        <w:t>Ochrona Sp. z o.o., będącej załącznikiem do niniejszego Porozumienia</w:t>
      </w:r>
      <w:r w:rsidRPr="0052100D">
        <w:rPr>
          <w:rFonts w:ascii="Arial" w:hAnsi="Arial" w:cs="Arial"/>
          <w:sz w:val="18"/>
          <w:szCs w:val="18"/>
        </w:rPr>
        <w:t>.</w:t>
      </w:r>
    </w:p>
    <w:p w14:paraId="3FF2F03D"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65F72861" w14:textId="77777777" w:rsidR="00011BF7" w:rsidRPr="00905310" w:rsidRDefault="00DB2991" w:rsidP="00011BF7">
      <w:pPr>
        <w:spacing w:after="60"/>
        <w:ind w:left="2844" w:firstLine="696"/>
        <w:jc w:val="both"/>
        <w:rPr>
          <w:rFonts w:ascii="Arial" w:hAnsi="Arial" w:cs="Arial"/>
          <w:b/>
          <w:u w:val="single"/>
        </w:rPr>
      </w:pPr>
      <w:hyperlink r:id="rId13" w:history="1">
        <w:r w:rsidR="00011BF7" w:rsidRPr="00905310">
          <w:rPr>
            <w:rFonts w:ascii="Arial" w:hAnsi="Arial" w:cs="Arial"/>
            <w:b/>
            <w:u w:val="single"/>
          </w:rPr>
          <w:t>efaktura.ooch@orlen.pl</w:t>
        </w:r>
      </w:hyperlink>
    </w:p>
    <w:p w14:paraId="55D4F15F"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653CA512" w14:textId="77777777" w:rsidR="00011BF7" w:rsidRPr="00CF4081" w:rsidRDefault="00011BF7" w:rsidP="00011BF7">
      <w:pPr>
        <w:spacing w:after="60"/>
        <w:jc w:val="center"/>
        <w:rPr>
          <w:rFonts w:ascii="Arial" w:hAnsi="Arial" w:cs="Arial"/>
          <w:sz w:val="20"/>
        </w:rPr>
      </w:pPr>
      <w:r w:rsidRPr="00CF4081">
        <w:rPr>
          <w:rFonts w:ascii="Arial" w:hAnsi="Arial" w:cs="Arial"/>
          <w:sz w:val="20"/>
        </w:rPr>
        <w:t>………………………@................................</w:t>
      </w:r>
    </w:p>
    <w:p w14:paraId="6295A264" w14:textId="77777777" w:rsidR="00011BF7" w:rsidRPr="0052100D" w:rsidRDefault="00011BF7" w:rsidP="00011BF7">
      <w:pPr>
        <w:spacing w:after="60"/>
        <w:ind w:left="540"/>
        <w:jc w:val="both"/>
        <w:rPr>
          <w:rFonts w:ascii="Arial" w:hAnsi="Arial" w:cs="Arial"/>
          <w:sz w:val="18"/>
          <w:szCs w:val="18"/>
        </w:rPr>
      </w:pPr>
      <w:r w:rsidRPr="0052100D">
        <w:rPr>
          <w:rFonts w:ascii="Arial" w:hAnsi="Arial" w:cs="Arial"/>
          <w:sz w:val="18"/>
          <w:szCs w:val="18"/>
        </w:rPr>
        <w:t xml:space="preserve">Brak wskazania przez Wystawcę adresu do wysyłania potwierdzeń odbioru dokumentu oznacza rezygnację </w:t>
      </w:r>
      <w:r>
        <w:rPr>
          <w:rFonts w:ascii="Arial" w:hAnsi="Arial" w:cs="Arial"/>
          <w:sz w:val="18"/>
          <w:szCs w:val="18"/>
        </w:rPr>
        <w:br/>
      </w:r>
      <w:r w:rsidRPr="0052100D">
        <w:rPr>
          <w:rFonts w:ascii="Arial" w:hAnsi="Arial" w:cs="Arial"/>
          <w:sz w:val="18"/>
          <w:szCs w:val="18"/>
        </w:rPr>
        <w:t>z potwierdzania odbioru.</w:t>
      </w:r>
    </w:p>
    <w:p w14:paraId="2183C406" w14:textId="77777777" w:rsidR="00011BF7" w:rsidRPr="0052100D" w:rsidRDefault="00011BF7" w:rsidP="00011BF7">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5703F105"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4D423AA9"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00D14A2D"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Niniejsza akceptacja może zostać cofnięta przez Odbiorcę w każdym czasie. Wówczas Wystawca faktur traci prawo do wystawiania i przesyłania faktur w formie elektronicznej od następnego dnia od daty otrzymania informacji </w:t>
      </w:r>
      <w:r>
        <w:rPr>
          <w:rFonts w:ascii="Arial" w:hAnsi="Arial" w:cs="Arial"/>
          <w:sz w:val="18"/>
          <w:szCs w:val="18"/>
        </w:rPr>
        <w:br/>
      </w:r>
      <w:r w:rsidRPr="0052100D">
        <w:rPr>
          <w:rFonts w:ascii="Arial" w:hAnsi="Arial" w:cs="Arial"/>
          <w:sz w:val="18"/>
          <w:szCs w:val="18"/>
        </w:rPr>
        <w:t>o cofnięciu akceptacji.</w:t>
      </w:r>
    </w:p>
    <w:p w14:paraId="78175F96"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t>
      </w:r>
      <w:r>
        <w:rPr>
          <w:rFonts w:ascii="Arial" w:hAnsi="Arial" w:cs="Arial"/>
          <w:sz w:val="18"/>
          <w:szCs w:val="18"/>
        </w:rPr>
        <w:t>a</w:t>
      </w:r>
      <w:r w:rsidRPr="0052100D">
        <w:rPr>
          <w:rFonts w:ascii="Arial" w:hAnsi="Arial" w:cs="Arial"/>
          <w:sz w:val="18"/>
          <w:szCs w:val="18"/>
        </w:rPr>
        <w:t>wartych w niej wytycznych.</w:t>
      </w:r>
    </w:p>
    <w:p w14:paraId="33BAE306"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23A420FE" w14:textId="6B4D579E" w:rsidR="00011BF7" w:rsidRPr="0052100D" w:rsidRDefault="00011BF7" w:rsidP="00011BF7">
      <w:pPr>
        <w:spacing w:after="60"/>
        <w:ind w:left="540"/>
        <w:jc w:val="both"/>
        <w:rPr>
          <w:rFonts w:ascii="Arial" w:hAnsi="Arial" w:cs="Arial"/>
          <w:sz w:val="18"/>
          <w:szCs w:val="18"/>
        </w:rPr>
      </w:pPr>
      <w:r w:rsidRPr="0052100D">
        <w:rPr>
          <w:rFonts w:ascii="Arial" w:hAnsi="Arial" w:cs="Arial"/>
          <w:sz w:val="18"/>
          <w:szCs w:val="18"/>
        </w:rPr>
        <w:t>Ze strony Odbiorcy –</w:t>
      </w:r>
      <w:hyperlink r:id="rId14" w:history="1">
        <w:r w:rsidRPr="005911E9">
          <w:rPr>
            <w:rStyle w:val="Hipercze"/>
            <w:rFonts w:ascii="Arial" w:hAnsi="Arial" w:cs="Arial"/>
            <w:color w:val="000000" w:themeColor="text1"/>
            <w:sz w:val="18"/>
            <w:szCs w:val="18"/>
            <w:u w:val="none"/>
          </w:rPr>
          <w:t>efaktura.ooch@orlen.pl</w:t>
        </w:r>
      </w:hyperlink>
    </w:p>
    <w:p w14:paraId="6A927282" w14:textId="77777777" w:rsidR="00011BF7" w:rsidRPr="0052100D" w:rsidRDefault="00011BF7" w:rsidP="00011BF7">
      <w:pPr>
        <w:spacing w:after="60"/>
        <w:ind w:left="540"/>
        <w:jc w:val="both"/>
        <w:rPr>
          <w:rFonts w:ascii="Arial" w:hAnsi="Arial" w:cs="Arial"/>
          <w:sz w:val="18"/>
          <w:szCs w:val="18"/>
        </w:rPr>
      </w:pPr>
      <w:r w:rsidRPr="0052100D">
        <w:rPr>
          <w:rFonts w:ascii="Arial" w:hAnsi="Arial" w:cs="Arial"/>
          <w:sz w:val="18"/>
          <w:szCs w:val="18"/>
        </w:rPr>
        <w:t>Ze strony Wystawcy: ………………………………............................</w:t>
      </w:r>
    </w:p>
    <w:p w14:paraId="0F3FD4F3" w14:textId="77777777" w:rsidR="00011BF7" w:rsidRPr="0052100D" w:rsidRDefault="00011BF7" w:rsidP="0065630C">
      <w:pPr>
        <w:numPr>
          <w:ilvl w:val="0"/>
          <w:numId w:val="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1ED91B16" w14:textId="77777777" w:rsidR="00011BF7" w:rsidRPr="00CF4081" w:rsidRDefault="00011BF7" w:rsidP="00011BF7">
      <w:pPr>
        <w:spacing w:after="60"/>
        <w:jc w:val="both"/>
        <w:rPr>
          <w:rFonts w:ascii="Arial" w:hAnsi="Arial" w:cs="Arial"/>
          <w:sz w:val="20"/>
        </w:rPr>
      </w:pPr>
    </w:p>
    <w:p w14:paraId="09F0E64C" w14:textId="77777777" w:rsidR="00011BF7" w:rsidRPr="0052100D" w:rsidRDefault="00011BF7" w:rsidP="00011BF7">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79BFBA23" w14:textId="77777777" w:rsidR="00011BF7" w:rsidRPr="0052100D" w:rsidRDefault="00011BF7" w:rsidP="00011BF7">
      <w:pPr>
        <w:spacing w:after="60"/>
        <w:jc w:val="both"/>
        <w:rPr>
          <w:rFonts w:ascii="Arial" w:hAnsi="Arial" w:cs="Arial"/>
          <w:sz w:val="18"/>
          <w:szCs w:val="18"/>
        </w:rPr>
      </w:pPr>
    </w:p>
    <w:p w14:paraId="4B54CA53" w14:textId="77777777" w:rsidR="00011BF7" w:rsidRPr="0052100D" w:rsidRDefault="00011BF7" w:rsidP="00011BF7">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0EE2A480" w14:textId="77777777" w:rsidR="00011BF7" w:rsidRPr="0052100D" w:rsidRDefault="00011BF7" w:rsidP="00011BF7">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27CD8DE1" w14:textId="77777777" w:rsidR="00011BF7" w:rsidRDefault="00011BF7" w:rsidP="00011BF7">
      <w:pPr>
        <w:spacing w:after="60"/>
        <w:jc w:val="both"/>
        <w:rPr>
          <w:rFonts w:ascii="Arial" w:hAnsi="Arial" w:cs="Arial"/>
          <w:sz w:val="20"/>
        </w:rPr>
      </w:pPr>
    </w:p>
    <w:p w14:paraId="13C8C03D" w14:textId="77777777" w:rsidR="00011BF7" w:rsidRDefault="00011BF7" w:rsidP="00011BF7">
      <w:pPr>
        <w:suppressAutoHyphens w:val="0"/>
        <w:spacing w:after="160" w:line="259" w:lineRule="auto"/>
        <w:rPr>
          <w:rFonts w:ascii="Arial" w:hAnsi="Arial" w:cs="Arial"/>
          <w:sz w:val="20"/>
        </w:rPr>
      </w:pPr>
      <w:r>
        <w:rPr>
          <w:rFonts w:ascii="Arial" w:hAnsi="Arial" w:cs="Arial"/>
          <w:sz w:val="20"/>
        </w:rPr>
        <w:br w:type="page"/>
      </w:r>
    </w:p>
    <w:p w14:paraId="1783B34A" w14:textId="77777777" w:rsidR="00011BF7" w:rsidRPr="00CF4081" w:rsidRDefault="00011BF7" w:rsidP="00011BF7">
      <w:pPr>
        <w:spacing w:after="60"/>
        <w:jc w:val="both"/>
        <w:rPr>
          <w:rFonts w:ascii="Arial" w:hAnsi="Arial" w:cs="Arial"/>
          <w:sz w:val="20"/>
        </w:rPr>
        <w:sectPr w:rsidR="00011BF7" w:rsidRPr="00CF4081" w:rsidSect="003A3FDD">
          <w:footerReference w:type="even" r:id="rId15"/>
          <w:footerReference w:type="default" r:id="rId16"/>
          <w:footerReference w:type="first" r:id="rId17"/>
          <w:pgSz w:w="11907" w:h="16840" w:code="9"/>
          <w:pgMar w:top="794" w:right="1134" w:bottom="794" w:left="1134" w:header="567" w:footer="709" w:gutter="0"/>
          <w:cols w:space="708"/>
          <w:docGrid w:linePitch="360"/>
        </w:sectPr>
      </w:pPr>
    </w:p>
    <w:p w14:paraId="3281CA2B" w14:textId="77777777" w:rsidR="00011BF7" w:rsidRPr="003D2E00" w:rsidRDefault="00011BF7" w:rsidP="00011BF7">
      <w:pPr>
        <w:autoSpaceDE w:val="0"/>
        <w:autoSpaceDN w:val="0"/>
        <w:adjustRightInd w:val="0"/>
        <w:jc w:val="center"/>
        <w:rPr>
          <w:rFonts w:ascii="Arial" w:hAnsi="Arial" w:cs="Arial"/>
          <w:b/>
          <w:bCs/>
          <w:sz w:val="18"/>
          <w:szCs w:val="18"/>
        </w:rPr>
      </w:pPr>
      <w:r w:rsidRPr="003D2E00">
        <w:rPr>
          <w:rFonts w:ascii="Arial" w:hAnsi="Arial" w:cs="Arial"/>
          <w:b/>
          <w:bCs/>
          <w:sz w:val="18"/>
          <w:szCs w:val="18"/>
        </w:rPr>
        <w:lastRenderedPageBreak/>
        <w:t>Instrukcja</w:t>
      </w:r>
    </w:p>
    <w:p w14:paraId="38359483" w14:textId="77777777" w:rsidR="00011BF7" w:rsidRPr="003D2E00" w:rsidRDefault="00011BF7" w:rsidP="00011BF7">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7A8F249A" w14:textId="77777777" w:rsidR="00011BF7" w:rsidRPr="00CF4081" w:rsidRDefault="00011BF7" w:rsidP="00011BF7">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607C1EEE" w14:textId="77777777" w:rsidR="00011BF7" w:rsidRPr="00CF4081" w:rsidRDefault="00011BF7" w:rsidP="00011BF7">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14BB7B63" w14:textId="77777777" w:rsidR="00011BF7" w:rsidRPr="00CF4081" w:rsidRDefault="00011BF7" w:rsidP="00011BF7">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77794028" w14:textId="77777777" w:rsidR="00011BF7" w:rsidRPr="00CF4081" w:rsidRDefault="00011BF7" w:rsidP="00011BF7">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019F2B68" w14:textId="77777777" w:rsidR="00011BF7" w:rsidRPr="00CF4081" w:rsidRDefault="00011BF7" w:rsidP="00011BF7">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5250E569" w14:textId="77777777" w:rsidR="00011BF7" w:rsidRPr="00CF4081" w:rsidRDefault="00011BF7" w:rsidP="00011BF7">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047DC291" w14:textId="77777777" w:rsidR="00011BF7" w:rsidRPr="00CF4081" w:rsidRDefault="00011BF7" w:rsidP="0065630C">
      <w:pPr>
        <w:numPr>
          <w:ilvl w:val="0"/>
          <w:numId w:val="8"/>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679DF650" w14:textId="77777777" w:rsidR="00011BF7" w:rsidRPr="00CF4081" w:rsidRDefault="00011BF7" w:rsidP="0065630C">
      <w:pPr>
        <w:numPr>
          <w:ilvl w:val="0"/>
          <w:numId w:val="8"/>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31FF3966" w14:textId="77777777" w:rsidR="00011BF7" w:rsidRPr="00CF4081" w:rsidRDefault="00011BF7" w:rsidP="00011BF7">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2749CBD5" w14:textId="77777777" w:rsidR="00011BF7" w:rsidRPr="00CF4081" w:rsidRDefault="00011BF7" w:rsidP="00011BF7">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551D72AF" w14:textId="77777777" w:rsidR="00011BF7" w:rsidRPr="00CF4081" w:rsidRDefault="00011BF7" w:rsidP="00011BF7">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65C58847" w14:textId="77777777" w:rsidR="00011BF7" w:rsidRPr="00CF4081"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6609EA6D" w14:textId="77777777" w:rsidR="00011BF7" w:rsidRPr="00CF4081"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25734140" w14:textId="77777777" w:rsidR="00011BF7" w:rsidRPr="00C207DD" w:rsidRDefault="00011BF7" w:rsidP="00011BF7">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519AEC12" w14:textId="77777777" w:rsidR="00011BF7" w:rsidRPr="00C207DD"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wysyłane na adres</w:t>
      </w:r>
      <w:r w:rsidRPr="00181C56">
        <w:rPr>
          <w:rFonts w:ascii="Arial" w:hAnsi="Arial" w:cs="Arial"/>
          <w:color w:val="000000" w:themeColor="text1"/>
          <w:sz w:val="18"/>
          <w:szCs w:val="18"/>
        </w:rPr>
        <w:t xml:space="preserve"> </w:t>
      </w:r>
      <w:r w:rsidRPr="00181C56">
        <w:rPr>
          <w:rStyle w:val="Hipercze"/>
          <w:rFonts w:ascii="Arial" w:hAnsi="Arial" w:cs="Arial"/>
          <w:color w:val="000000" w:themeColor="text1"/>
          <w:sz w:val="18"/>
          <w:szCs w:val="18"/>
          <w:u w:val="none"/>
        </w:rPr>
        <w:t>e</w:t>
      </w:r>
      <w:hyperlink r:id="rId18" w:history="1">
        <w:r w:rsidRPr="00181C56">
          <w:rPr>
            <w:rStyle w:val="Hipercze"/>
            <w:rFonts w:ascii="Arial" w:hAnsi="Arial" w:cs="Arial"/>
            <w:color w:val="000000" w:themeColor="text1"/>
            <w:sz w:val="18"/>
            <w:szCs w:val="18"/>
            <w:u w:val="none"/>
          </w:rPr>
          <w:t>faktura.ooch@orlen.pl</w:t>
        </w:r>
      </w:hyperlink>
      <w:r>
        <w:rPr>
          <w:rStyle w:val="Hipercze"/>
          <w:rFonts w:ascii="Arial" w:hAnsi="Arial" w:cs="Arial"/>
          <w:color w:val="000000" w:themeColor="text1"/>
          <w:sz w:val="18"/>
          <w:szCs w:val="18"/>
          <w:u w:val="none"/>
        </w:rPr>
        <w:t>.</w:t>
      </w:r>
    </w:p>
    <w:p w14:paraId="3F5F54BE" w14:textId="77777777" w:rsidR="00011BF7" w:rsidRPr="00C207DD"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4742CD92" w14:textId="77777777" w:rsidR="00011BF7" w:rsidRPr="00C207DD"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68D53DFE" w14:textId="77777777" w:rsidR="00011BF7" w:rsidRPr="00C207DD"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57B81EF3" w14:textId="77777777" w:rsidR="00011BF7" w:rsidRPr="00C207DD"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4D883CC6" w14:textId="77777777" w:rsidR="00011BF7" w:rsidRPr="00C207DD"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7E90525D" w14:textId="77777777" w:rsidR="00011BF7" w:rsidRPr="00C207DD"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01B4C335" w14:textId="77777777" w:rsidR="00011BF7" w:rsidRPr="00C207DD"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D2145B">
        <w:rPr>
          <w:rFonts w:ascii="Arial" w:hAnsi="Arial" w:cs="Arial"/>
          <w:color w:val="000000" w:themeColor="text1"/>
          <w:sz w:val="18"/>
          <w:szCs w:val="18"/>
        </w:rPr>
        <w:t>e</w:t>
      </w:r>
      <w:hyperlink r:id="rId19" w:history="1">
        <w:r w:rsidRPr="00D2145B">
          <w:rPr>
            <w:rStyle w:val="Hipercze"/>
            <w:rFonts w:ascii="Arial" w:hAnsi="Arial" w:cs="Arial"/>
            <w:color w:val="000000" w:themeColor="text1"/>
            <w:sz w:val="18"/>
            <w:szCs w:val="18"/>
            <w:u w:val="none"/>
          </w:rPr>
          <w:t>faktura.ooch@orlen.pl</w:t>
        </w:r>
      </w:hyperlink>
      <w:r w:rsidRPr="00D2145B">
        <w:rPr>
          <w:rFonts w:ascii="Arial" w:hAnsi="Arial" w:cs="Arial"/>
          <w:color w:val="000000" w:themeColor="text1"/>
          <w:sz w:val="18"/>
          <w:szCs w:val="18"/>
        </w:rPr>
        <w:t>.</w:t>
      </w:r>
    </w:p>
    <w:p w14:paraId="0EB180D4" w14:textId="77777777" w:rsidR="00011BF7" w:rsidRPr="00CF4081" w:rsidRDefault="00011BF7" w:rsidP="00011BF7">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4AA7FDD0" w14:textId="77777777" w:rsidR="00011BF7" w:rsidRPr="00CF4081" w:rsidRDefault="00011BF7" w:rsidP="00011BF7">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29C0F945" w14:textId="77777777" w:rsidR="00011BF7" w:rsidRPr="00CF4081"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6B278456" w14:textId="77777777" w:rsidR="00011BF7" w:rsidRPr="00CF4081"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660CC0E4" w14:textId="77777777" w:rsidR="00011BF7" w:rsidRPr="00CF4081" w:rsidRDefault="00011BF7" w:rsidP="00011BF7">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1250C92A" w14:textId="77777777" w:rsidR="00011BF7" w:rsidRPr="00CF4081"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40421E09" w14:textId="77777777" w:rsidR="00011BF7" w:rsidRPr="00CF4081" w:rsidRDefault="00011BF7" w:rsidP="0065630C">
      <w:pPr>
        <w:numPr>
          <w:ilvl w:val="0"/>
          <w:numId w:val="8"/>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43870793" w14:textId="740C44DA" w:rsidR="00625D26" w:rsidRDefault="00625D26" w:rsidP="00921368">
      <w:pPr>
        <w:pStyle w:val="Nagwek1"/>
        <w:spacing w:before="0" w:after="300"/>
        <w:jc w:val="center"/>
        <w:rPr>
          <w:rFonts w:ascii="Arial" w:hAnsi="Arial" w:cs="Arial"/>
          <w:color w:val="000000" w:themeColor="text1"/>
          <w:sz w:val="22"/>
          <w:szCs w:val="22"/>
        </w:rPr>
      </w:pPr>
    </w:p>
    <w:p w14:paraId="15BA4E9E" w14:textId="570152CA" w:rsidR="00F90A4D" w:rsidRDefault="00F90A4D" w:rsidP="00F90A4D"/>
    <w:p w14:paraId="68D1F6B5" w14:textId="77777777" w:rsidR="00F90A4D" w:rsidRDefault="00F90A4D" w:rsidP="00F90A4D"/>
    <w:p w14:paraId="5B11EA71" w14:textId="77777777" w:rsidR="00F90A4D" w:rsidRDefault="00F90A4D" w:rsidP="00F90A4D"/>
    <w:p w14:paraId="68102316" w14:textId="2A24DEEF" w:rsidR="00F90A4D" w:rsidRPr="00F265BB" w:rsidRDefault="00F90A4D" w:rsidP="00F90A4D">
      <w:pPr>
        <w:jc w:val="right"/>
        <w:rPr>
          <w:rFonts w:ascii="Arial" w:hAnsi="Arial" w:cs="Arial"/>
          <w:b/>
          <w:sz w:val="22"/>
          <w:szCs w:val="22"/>
        </w:rPr>
      </w:pPr>
      <w:r>
        <w:rPr>
          <w:rFonts w:ascii="Arial" w:hAnsi="Arial" w:cs="Arial"/>
          <w:b/>
          <w:sz w:val="22"/>
          <w:szCs w:val="22"/>
        </w:rPr>
        <w:lastRenderedPageBreak/>
        <w:t>Załącznik nr 8 do umowy nr FZ/…./…./2025</w:t>
      </w:r>
    </w:p>
    <w:p w14:paraId="1159E6F2" w14:textId="41B13F4A" w:rsidR="00F90A4D" w:rsidRDefault="00F90A4D" w:rsidP="00F90A4D">
      <w:pPr>
        <w:spacing w:after="160" w:line="259" w:lineRule="auto"/>
        <w:ind w:left="426"/>
        <w:rPr>
          <w:rFonts w:asciiTheme="minorHAnsi" w:eastAsia="Calibri" w:hAnsiTheme="minorHAnsi" w:cstheme="minorHAnsi"/>
          <w:b/>
          <w:bCs/>
          <w:i/>
          <w:iCs/>
          <w:sz w:val="22"/>
          <w:szCs w:val="22"/>
        </w:rPr>
      </w:pPr>
    </w:p>
    <w:p w14:paraId="14F1DAC9" w14:textId="6DAC9841" w:rsidR="00F90A4D" w:rsidRPr="00041C97" w:rsidRDefault="00F90A4D" w:rsidP="00F90A4D">
      <w:pPr>
        <w:spacing w:after="160" w:line="259" w:lineRule="auto"/>
        <w:ind w:left="426"/>
        <w:jc w:val="center"/>
        <w:rPr>
          <w:rFonts w:asciiTheme="minorHAnsi" w:eastAsia="Calibri" w:hAnsiTheme="minorHAnsi" w:cstheme="minorHAnsi"/>
          <w:b/>
          <w:bCs/>
          <w:i/>
          <w:iCs/>
          <w:sz w:val="22"/>
          <w:szCs w:val="22"/>
        </w:rPr>
      </w:pPr>
      <w:r w:rsidRPr="00041C97">
        <w:rPr>
          <w:rFonts w:asciiTheme="minorHAnsi" w:eastAsia="Calibri" w:hAnsiTheme="minorHAnsi" w:cstheme="minorHAnsi"/>
          <w:b/>
          <w:bCs/>
          <w:i/>
          <w:iCs/>
          <w:sz w:val="22"/>
          <w:szCs w:val="22"/>
        </w:rPr>
        <w:t>ZASADY WYSTAWIANIA I OTRZYMYWANIA FAKTUR</w:t>
      </w:r>
    </w:p>
    <w:p w14:paraId="1D6315F5" w14:textId="77777777" w:rsidR="00F90A4D" w:rsidRPr="00E949BC" w:rsidRDefault="00F90A4D" w:rsidP="00F90A4D">
      <w:pPr>
        <w:numPr>
          <w:ilvl w:val="0"/>
          <w:numId w:val="30"/>
        </w:numPr>
        <w:suppressAutoHyphens w:val="0"/>
        <w:spacing w:after="160" w:line="259" w:lineRule="auto"/>
        <w:ind w:left="426" w:hanging="426"/>
        <w:jc w:val="both"/>
        <w:rPr>
          <w:rFonts w:asciiTheme="minorHAnsi" w:eastAsia="Calibri" w:hAnsiTheme="minorHAnsi" w:cstheme="minorHAnsi"/>
          <w:sz w:val="22"/>
          <w:szCs w:val="22"/>
        </w:rPr>
      </w:pPr>
      <w:r w:rsidRPr="00E949BC">
        <w:rPr>
          <w:rFonts w:asciiTheme="minorHAnsi" w:eastAsia="Calibri" w:hAnsiTheme="minorHAnsi" w:cstheme="minorHAnsi"/>
          <w:sz w:val="22"/>
          <w:szCs w:val="22"/>
        </w:rPr>
        <w:t xml:space="preserve">Sprzedawca wystawi i udostępni Nabywcy fakturę z wykorzystaniem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 xml:space="preserve">, chyba że zaistnieją przypadki, o których mowa w ustawie o VAT uniemożliwiające takie działanie lub uprawniające Sprzedawcę do innego działania – w takim przypadku faktura zostanie wystawiona i udostępniona Nabywcy z uwzględnieniem zasad określonych w ustawie o VAT i niżej wskazanych ustępów. </w:t>
      </w:r>
    </w:p>
    <w:p w14:paraId="7D4E0FAC" w14:textId="77777777" w:rsidR="00F90A4D" w:rsidRPr="00C04B5A" w:rsidRDefault="00F90A4D" w:rsidP="00F90A4D">
      <w:pPr>
        <w:numPr>
          <w:ilvl w:val="0"/>
          <w:numId w:val="30"/>
        </w:numPr>
        <w:suppressAutoHyphens w:val="0"/>
        <w:spacing w:after="160" w:line="259" w:lineRule="auto"/>
        <w:ind w:left="426"/>
        <w:jc w:val="both"/>
        <w:rPr>
          <w:rFonts w:asciiTheme="minorHAnsi" w:eastAsia="Calibri" w:hAnsiTheme="minorHAnsi" w:cstheme="minorHAnsi"/>
          <w:sz w:val="22"/>
          <w:szCs w:val="22"/>
        </w:rPr>
      </w:pPr>
      <w:r w:rsidRPr="00E949BC">
        <w:rPr>
          <w:rFonts w:asciiTheme="minorHAnsi" w:eastAsia="Calibri" w:hAnsiTheme="minorHAnsi" w:cstheme="minorHAnsi"/>
          <w:sz w:val="22"/>
          <w:szCs w:val="22"/>
        </w:rPr>
        <w:t xml:space="preserve">Zapłata należnego Sprzedawcy wynagrodzenia nastąpi w oparciu o wystawioną na zasadach określonych w ust. </w:t>
      </w:r>
      <w:r>
        <w:rPr>
          <w:rFonts w:asciiTheme="minorHAnsi" w:eastAsia="Calibri" w:hAnsiTheme="minorHAnsi" w:cstheme="minorHAnsi"/>
          <w:sz w:val="22"/>
          <w:szCs w:val="22"/>
        </w:rPr>
        <w:t>1</w:t>
      </w:r>
      <w:r w:rsidRPr="00E949BC">
        <w:rPr>
          <w:rFonts w:asciiTheme="minorHAnsi" w:eastAsia="Calibri" w:hAnsiTheme="minorHAnsi" w:cstheme="minorHAnsi"/>
          <w:sz w:val="22"/>
          <w:szCs w:val="22"/>
        </w:rPr>
        <w:t xml:space="preserve"> powyżej fakturę na numer rachunku bankowego </w:t>
      </w:r>
      <w:r w:rsidRPr="00C04B5A">
        <w:rPr>
          <w:rFonts w:asciiTheme="minorHAnsi" w:eastAsia="Calibri" w:hAnsiTheme="minorHAnsi" w:cstheme="minorHAnsi"/>
          <w:sz w:val="22"/>
          <w:szCs w:val="22"/>
        </w:rPr>
        <w:t>wskazanego na fakturze oraz w terminie wynikającym z Umowy.</w:t>
      </w:r>
    </w:p>
    <w:p w14:paraId="36BC381D" w14:textId="77777777" w:rsidR="00F90A4D" w:rsidRPr="00E949BC" w:rsidRDefault="00F90A4D" w:rsidP="00F90A4D">
      <w:pPr>
        <w:numPr>
          <w:ilvl w:val="0"/>
          <w:numId w:val="30"/>
        </w:numPr>
        <w:suppressAutoHyphens w:val="0"/>
        <w:spacing w:after="160" w:line="259" w:lineRule="auto"/>
        <w:ind w:left="426"/>
        <w:jc w:val="both"/>
        <w:rPr>
          <w:rFonts w:asciiTheme="minorHAnsi" w:eastAsia="Calibri" w:hAnsiTheme="minorHAnsi" w:cstheme="minorHAnsi"/>
          <w:sz w:val="22"/>
          <w:szCs w:val="22"/>
        </w:rPr>
      </w:pPr>
      <w:r w:rsidRPr="00E949BC">
        <w:rPr>
          <w:rFonts w:asciiTheme="minorHAnsi" w:eastAsia="Calibri" w:hAnsiTheme="minorHAnsi" w:cstheme="minorHAnsi"/>
          <w:sz w:val="22"/>
          <w:szCs w:val="22"/>
        </w:rPr>
        <w:t xml:space="preserve">Za datę wystawienia faktury ustrukturyzowanej uznaje się datę przesłania faktury przez Sprzedawcę do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 xml:space="preserve">, a w przypadku faktury, o której mowa w art. 106nda ust. 1 lub ust. 16 ustawy o VAT lub faktur wystawianych w okresie awarii lub niedostępności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 xml:space="preserve"> – datę wystawienia wskazaną przez Sprzedawcę na tej fakturze.</w:t>
      </w:r>
    </w:p>
    <w:p w14:paraId="6DC18979" w14:textId="77777777" w:rsidR="00F90A4D" w:rsidRPr="00E949BC" w:rsidRDefault="00F90A4D" w:rsidP="00F90A4D">
      <w:pPr>
        <w:numPr>
          <w:ilvl w:val="0"/>
          <w:numId w:val="30"/>
        </w:numPr>
        <w:suppressAutoHyphens w:val="0"/>
        <w:spacing w:after="160" w:line="259" w:lineRule="auto"/>
        <w:ind w:left="426"/>
        <w:jc w:val="both"/>
        <w:rPr>
          <w:rFonts w:asciiTheme="minorHAnsi" w:eastAsia="Calibri" w:hAnsiTheme="minorHAnsi" w:cstheme="minorHAnsi"/>
          <w:sz w:val="22"/>
          <w:szCs w:val="22"/>
        </w:rPr>
      </w:pPr>
      <w:r w:rsidRPr="00E949BC">
        <w:rPr>
          <w:rFonts w:asciiTheme="minorHAnsi" w:eastAsia="Calibri" w:hAnsiTheme="minorHAnsi" w:cstheme="minorHAnsi"/>
          <w:sz w:val="22"/>
          <w:szCs w:val="22"/>
        </w:rPr>
        <w:t xml:space="preserve">Za dzień skutecznego doręczenia faktury Nabywcy uznaje się dzień jej otrzymania w rozumieniu przepisów ustawy o VAT; w przypadku faktury ustrukturyzowanej będzie to zatem dzień przydzielenia jej indywidualnego numeru identyfikującego tę fakturę w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w:t>
      </w:r>
    </w:p>
    <w:p w14:paraId="34C3D81A" w14:textId="77777777" w:rsidR="00F90A4D" w:rsidRPr="00E949BC" w:rsidRDefault="00F90A4D" w:rsidP="00F90A4D">
      <w:pPr>
        <w:numPr>
          <w:ilvl w:val="0"/>
          <w:numId w:val="30"/>
        </w:numPr>
        <w:suppressAutoHyphens w:val="0"/>
        <w:spacing w:after="160" w:line="259" w:lineRule="auto"/>
        <w:ind w:left="426"/>
        <w:jc w:val="both"/>
        <w:rPr>
          <w:rFonts w:asciiTheme="minorHAnsi" w:eastAsia="Calibri" w:hAnsiTheme="minorHAnsi" w:cstheme="minorHAnsi"/>
          <w:sz w:val="22"/>
          <w:szCs w:val="22"/>
        </w:rPr>
      </w:pPr>
      <w:r w:rsidRPr="00E949BC">
        <w:rPr>
          <w:rFonts w:asciiTheme="minorHAnsi" w:eastAsia="Calibri" w:hAnsiTheme="minorHAnsi" w:cstheme="minorHAnsi"/>
          <w:sz w:val="22"/>
          <w:szCs w:val="22"/>
        </w:rPr>
        <w:t xml:space="preserve">Jeżeli ustawa o VAT dopuszcza możliwość udostępnienia Nabywcy faktury w sposób inny niż przy użyciu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 xml:space="preserve">, taka faktura może zostać doręczona Nabywcy na jeden z następujących adresów: </w:t>
      </w:r>
    </w:p>
    <w:p w14:paraId="3C08F3DD" w14:textId="77777777" w:rsidR="00897BE3" w:rsidRDefault="00F90A4D" w:rsidP="00897BE3">
      <w:pPr>
        <w:spacing w:line="276" w:lineRule="auto"/>
        <w:ind w:left="426"/>
        <w:jc w:val="both"/>
        <w:outlineLvl w:val="0"/>
        <w:rPr>
          <w:rFonts w:asciiTheme="minorHAnsi" w:eastAsia="Calibri" w:hAnsiTheme="minorHAnsi" w:cstheme="minorHAnsi"/>
          <w:sz w:val="22"/>
          <w:szCs w:val="22"/>
        </w:rPr>
      </w:pPr>
      <w:r w:rsidRPr="00E949BC">
        <w:rPr>
          <w:rFonts w:asciiTheme="minorHAnsi" w:eastAsia="Calibri" w:hAnsiTheme="minorHAnsi" w:cstheme="minorHAnsi"/>
          <w:sz w:val="22"/>
          <w:szCs w:val="22"/>
        </w:rPr>
        <w:t xml:space="preserve">a) </w:t>
      </w:r>
      <w:r w:rsidR="00897BE3">
        <w:rPr>
          <w:rFonts w:asciiTheme="minorHAnsi" w:eastAsia="Calibri" w:hAnsiTheme="minorHAnsi" w:cstheme="minorHAnsi"/>
          <w:sz w:val="22"/>
          <w:szCs w:val="22"/>
        </w:rPr>
        <w:t>ORLEN Centrum Usług Korporacyjnych Sp. z o.o.</w:t>
      </w:r>
    </w:p>
    <w:p w14:paraId="3E8046B1" w14:textId="77777777" w:rsidR="00897BE3" w:rsidRDefault="00897BE3" w:rsidP="00897BE3">
      <w:pPr>
        <w:spacing w:line="276" w:lineRule="auto"/>
        <w:ind w:left="426"/>
        <w:jc w:val="both"/>
        <w:outlineLvl w:val="0"/>
        <w:rPr>
          <w:rFonts w:asciiTheme="minorHAnsi" w:eastAsia="Calibri" w:hAnsiTheme="minorHAnsi" w:cstheme="minorHAnsi"/>
          <w:sz w:val="22"/>
          <w:szCs w:val="22"/>
        </w:rPr>
      </w:pPr>
      <w:r>
        <w:rPr>
          <w:rFonts w:asciiTheme="minorHAnsi" w:eastAsia="Calibri" w:hAnsiTheme="minorHAnsi" w:cstheme="minorHAnsi"/>
          <w:sz w:val="22"/>
          <w:szCs w:val="22"/>
        </w:rPr>
        <w:t>ul. Łukasiewicza 39, 09 – 400 Płock.</w:t>
      </w:r>
    </w:p>
    <w:p w14:paraId="58461BB6" w14:textId="1147BF55" w:rsidR="00F90A4D" w:rsidRPr="00E949BC" w:rsidRDefault="00F90A4D" w:rsidP="00F90A4D">
      <w:pPr>
        <w:spacing w:after="160" w:line="259" w:lineRule="auto"/>
        <w:ind w:left="426"/>
        <w:jc w:val="both"/>
        <w:rPr>
          <w:rFonts w:asciiTheme="minorHAnsi" w:eastAsia="Calibri" w:hAnsiTheme="minorHAnsi" w:cstheme="minorHAnsi"/>
          <w:sz w:val="22"/>
          <w:szCs w:val="22"/>
        </w:rPr>
      </w:pPr>
      <w:r w:rsidRPr="00E949BC">
        <w:rPr>
          <w:rFonts w:asciiTheme="minorHAnsi" w:eastAsia="Calibri" w:hAnsiTheme="minorHAnsi" w:cstheme="minorHAnsi"/>
          <w:sz w:val="22"/>
          <w:szCs w:val="22"/>
        </w:rPr>
        <w:t xml:space="preserve">(za datę skutecznego doręczenia faktury w takim przypadku będzie uznawana data doręczenia Nabywcy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 xml:space="preserve"> – w zależności od tego, która z wymienionych sytuacji nastąpi pierwsza).</w:t>
      </w:r>
    </w:p>
    <w:p w14:paraId="14A1ECC9" w14:textId="66F8A81A" w:rsidR="00F90A4D" w:rsidRPr="00E949BC" w:rsidRDefault="00F90A4D" w:rsidP="00F90A4D">
      <w:pPr>
        <w:spacing w:after="160" w:line="259" w:lineRule="auto"/>
        <w:ind w:left="426"/>
        <w:jc w:val="both"/>
        <w:rPr>
          <w:rFonts w:asciiTheme="minorHAnsi" w:eastAsia="Calibri" w:hAnsiTheme="minorHAnsi" w:cstheme="minorHAnsi"/>
          <w:sz w:val="22"/>
          <w:szCs w:val="22"/>
        </w:rPr>
      </w:pPr>
      <w:r w:rsidRPr="00E949BC">
        <w:rPr>
          <w:rFonts w:asciiTheme="minorHAnsi" w:eastAsia="Calibri" w:hAnsiTheme="minorHAnsi" w:cstheme="minorHAnsi"/>
          <w:sz w:val="22"/>
          <w:szCs w:val="22"/>
        </w:rPr>
        <w:t xml:space="preserve">b) e-mail: </w:t>
      </w:r>
      <w:hyperlink r:id="rId20" w:history="1">
        <w:r w:rsidR="00897BE3">
          <w:rPr>
            <w:rStyle w:val="Hipercze"/>
            <w:rFonts w:asciiTheme="minorHAnsi" w:eastAsia="Calibri" w:hAnsiTheme="minorHAnsi" w:cstheme="minorHAnsi"/>
            <w:sz w:val="22"/>
            <w:szCs w:val="22"/>
          </w:rPr>
          <w:t>efaktura.ooch@orlen.pl</w:t>
        </w:r>
      </w:hyperlink>
      <w:r w:rsidRPr="00E949BC">
        <w:rPr>
          <w:rFonts w:asciiTheme="minorHAnsi" w:eastAsia="Calibri" w:hAnsiTheme="minorHAnsi" w:cstheme="minorHAnsi"/>
          <w:sz w:val="22"/>
          <w:szCs w:val="22"/>
        </w:rPr>
        <w:t xml:space="preserve"> (za datę skutecznego doręczenia faktury w takim przypadku będzie uznawana data wysłania przez Sprzedawcę do Nabywcy wiadomości e-mail zawierającej ww. fakturę w formaci</w:t>
      </w:r>
      <w:r w:rsidR="00897BE3">
        <w:rPr>
          <w:rFonts w:asciiTheme="minorHAnsi" w:eastAsia="Calibri" w:hAnsiTheme="minorHAnsi" w:cstheme="minorHAnsi"/>
          <w:sz w:val="22"/>
          <w:szCs w:val="22"/>
        </w:rPr>
        <w:t>e PDF</w:t>
      </w:r>
      <w:r w:rsidRPr="00E949BC">
        <w:rPr>
          <w:rFonts w:asciiTheme="minorHAnsi" w:eastAsia="Calibri" w:hAnsiTheme="minorHAnsi" w:cstheme="minorHAnsi"/>
          <w:sz w:val="22"/>
          <w:szCs w:val="22"/>
        </w:rPr>
        <w:t xml:space="preserve">, oznaczoną odpowiednimi kodami zgodnie z ustawą o VAT lub data nadania fakturze numeru identyfikującego w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 xml:space="preserve"> – w zależności od tego, która z wymienionych sytuacji nastąpi pierwsza).</w:t>
      </w:r>
    </w:p>
    <w:p w14:paraId="2305A26E" w14:textId="77777777" w:rsidR="00F90A4D" w:rsidRPr="00E949BC" w:rsidRDefault="00F90A4D" w:rsidP="00F90A4D">
      <w:pPr>
        <w:numPr>
          <w:ilvl w:val="0"/>
          <w:numId w:val="30"/>
        </w:numPr>
        <w:suppressAutoHyphens w:val="0"/>
        <w:spacing w:after="160" w:line="259" w:lineRule="auto"/>
        <w:ind w:left="426"/>
        <w:jc w:val="both"/>
        <w:rPr>
          <w:rFonts w:asciiTheme="minorHAnsi" w:eastAsia="Calibri" w:hAnsiTheme="minorHAnsi" w:cstheme="minorHAnsi"/>
          <w:sz w:val="22"/>
          <w:szCs w:val="22"/>
        </w:rPr>
      </w:pPr>
      <w:r w:rsidRPr="00E949BC">
        <w:rPr>
          <w:rFonts w:asciiTheme="minorHAnsi" w:eastAsia="Calibri" w:hAnsiTheme="minorHAnsi" w:cstheme="minorHAnsi"/>
          <w:sz w:val="22"/>
          <w:szCs w:val="22"/>
        </w:rPr>
        <w:t>Faktura będzie uznana za prawidłowo wystawioną, jeżeli zostanie wystawiona z uwzględnieniem zasad wystawiania faktur określonych w ustawie o VAT.</w:t>
      </w:r>
    </w:p>
    <w:p w14:paraId="2A350D69" w14:textId="77777777" w:rsidR="00F90A4D" w:rsidRPr="00E949BC" w:rsidRDefault="00F90A4D" w:rsidP="00F90A4D">
      <w:pPr>
        <w:numPr>
          <w:ilvl w:val="0"/>
          <w:numId w:val="30"/>
        </w:numPr>
        <w:suppressAutoHyphens w:val="0"/>
        <w:spacing w:before="120" w:after="160" w:line="259" w:lineRule="auto"/>
        <w:ind w:left="425" w:hanging="357"/>
        <w:jc w:val="both"/>
        <w:rPr>
          <w:rFonts w:asciiTheme="minorHAnsi" w:eastAsia="Calibri" w:hAnsiTheme="minorHAnsi" w:cstheme="minorHAnsi"/>
          <w:sz w:val="22"/>
          <w:szCs w:val="22"/>
        </w:rPr>
      </w:pPr>
      <w:r w:rsidRPr="00E949BC">
        <w:rPr>
          <w:rFonts w:asciiTheme="minorHAnsi" w:eastAsia="Calibri" w:hAnsiTheme="minorHAnsi" w:cstheme="minorHAnsi"/>
          <w:sz w:val="22"/>
          <w:szCs w:val="22"/>
        </w:rPr>
        <w:t>Zasady, o których mowa w ust. 5 i 6 powyżej stosuje się odpowiednio do załączników ustrukturyzowanych.</w:t>
      </w:r>
    </w:p>
    <w:p w14:paraId="50503881" w14:textId="1F8393C5" w:rsidR="00F90A4D" w:rsidRPr="00E949BC" w:rsidRDefault="00F90A4D" w:rsidP="00F90A4D">
      <w:pPr>
        <w:numPr>
          <w:ilvl w:val="0"/>
          <w:numId w:val="29"/>
        </w:numPr>
        <w:suppressAutoHyphens w:val="0"/>
        <w:spacing w:before="120" w:after="160" w:line="259" w:lineRule="auto"/>
        <w:ind w:left="426"/>
        <w:jc w:val="both"/>
        <w:rPr>
          <w:rFonts w:asciiTheme="minorHAnsi" w:hAnsiTheme="minorHAnsi" w:cstheme="minorHAnsi"/>
          <w:b/>
          <w:bCs/>
          <w:i/>
          <w:iCs/>
          <w:sz w:val="22"/>
          <w:szCs w:val="22"/>
          <w:u w:val="single"/>
        </w:rPr>
      </w:pPr>
      <w:r w:rsidRPr="00E949BC">
        <w:rPr>
          <w:rFonts w:asciiTheme="minorHAnsi" w:eastAsia="Calibri" w:hAnsiTheme="minorHAnsi" w:cstheme="minorHAnsi"/>
          <w:sz w:val="22"/>
          <w:szCs w:val="22"/>
        </w:rPr>
        <w:t xml:space="preserve">Załączniki do faktur, które nie będą załącznikami ustrukturyzowanymi (tj. nie będą stanowić integralnej części faktury i nie będą doręczone przy użyciu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 xml:space="preserve">) zostaną doręczone </w:t>
      </w:r>
      <w:r w:rsidRPr="00897BE3">
        <w:rPr>
          <w:rFonts w:asciiTheme="minorHAnsi" w:eastAsia="Calibri" w:hAnsiTheme="minorHAnsi" w:cstheme="minorHAnsi"/>
          <w:sz w:val="22"/>
          <w:szCs w:val="22"/>
        </w:rPr>
        <w:t>na adres:</w:t>
      </w:r>
      <w:r w:rsidR="00897BE3" w:rsidRPr="00897BE3">
        <w:rPr>
          <w:rFonts w:asciiTheme="minorHAnsi" w:eastAsia="Calibri" w:hAnsiTheme="minorHAnsi" w:cstheme="minorHAnsi"/>
          <w:sz w:val="22"/>
          <w:szCs w:val="22"/>
        </w:rPr>
        <w:t xml:space="preserve"> </w:t>
      </w:r>
      <w:hyperlink r:id="rId21" w:history="1">
        <w:r w:rsidR="00897BE3">
          <w:rPr>
            <w:rStyle w:val="Hipercze"/>
            <w:rFonts w:asciiTheme="minorHAnsi" w:eastAsia="Calibri" w:hAnsiTheme="minorHAnsi" w:cstheme="minorHAnsi"/>
            <w:sz w:val="22"/>
            <w:szCs w:val="22"/>
          </w:rPr>
          <w:t>damian.binkowski@orlen.pl</w:t>
        </w:r>
      </w:hyperlink>
      <w:r w:rsidRPr="00897BE3">
        <w:rPr>
          <w:rFonts w:asciiTheme="minorHAnsi" w:eastAsia="Calibri" w:hAnsiTheme="minorHAnsi" w:cstheme="minorHAnsi"/>
          <w:sz w:val="22"/>
          <w:szCs w:val="22"/>
        </w:rPr>
        <w:t xml:space="preserve"> ,</w:t>
      </w:r>
      <w:r w:rsidRPr="00E949BC">
        <w:rPr>
          <w:rFonts w:asciiTheme="minorHAnsi" w:eastAsia="Calibri" w:hAnsiTheme="minorHAnsi" w:cstheme="minorHAnsi"/>
          <w:sz w:val="22"/>
          <w:szCs w:val="22"/>
        </w:rPr>
        <w:t xml:space="preserve"> przy czym w temacie wiadomości e-mail, w której przesyłany będzie załącznik należy obowiązkowo wpisać nr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 xml:space="preserve"> faktury, której dotyczy przesłany załącznik a jeśli faktura została wystawiona w trybie awarii lub niedostępności wówczas numeru </w:t>
      </w:r>
      <w:proofErr w:type="spellStart"/>
      <w:r w:rsidRPr="00E949BC">
        <w:rPr>
          <w:rFonts w:asciiTheme="minorHAnsi" w:eastAsia="Calibri" w:hAnsiTheme="minorHAnsi" w:cstheme="minorHAnsi"/>
          <w:sz w:val="22"/>
          <w:szCs w:val="22"/>
        </w:rPr>
        <w:t>KSeF</w:t>
      </w:r>
      <w:proofErr w:type="spellEnd"/>
      <w:r w:rsidRPr="00E949BC">
        <w:rPr>
          <w:rFonts w:asciiTheme="minorHAnsi" w:eastAsia="Calibri" w:hAnsiTheme="minorHAnsi" w:cstheme="minorHAnsi"/>
          <w:sz w:val="22"/>
          <w:szCs w:val="22"/>
        </w:rPr>
        <w:t xml:space="preserve"> nie należy podawać - należy wskazać nr faktury.</w:t>
      </w:r>
    </w:p>
    <w:p w14:paraId="66BAF39E" w14:textId="77777777" w:rsidR="00F90A4D" w:rsidRPr="00F90A4D" w:rsidRDefault="00F90A4D" w:rsidP="00F90A4D"/>
    <w:sectPr w:rsidR="00F90A4D" w:rsidRPr="00F90A4D" w:rsidSect="00011BF7">
      <w:footerReference w:type="even" r:id="rId22"/>
      <w:footerReference w:type="default" r:id="rId23"/>
      <w:footerReference w:type="first" r:id="rId24"/>
      <w:pgSz w:w="11907" w:h="16840" w:code="9"/>
      <w:pgMar w:top="794" w:right="1134" w:bottom="794" w:left="1134" w:header="56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D37043" w16cex:dateUtc="2025-12-03T0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6BB71D" w16cid:durableId="53D370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F5606" w14:textId="77777777" w:rsidR="00DB2991" w:rsidRDefault="00DB2991" w:rsidP="00A1526C">
      <w:r>
        <w:separator/>
      </w:r>
    </w:p>
  </w:endnote>
  <w:endnote w:type="continuationSeparator" w:id="0">
    <w:p w14:paraId="7EED7719" w14:textId="77777777" w:rsidR="00DB2991" w:rsidRDefault="00DB2991"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lbany AMT">
    <w:altName w:val="Arial"/>
    <w:charset w:val="EE"/>
    <w:family w:val="swiss"/>
    <w:pitch w:val="variable"/>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2E6E3" w14:textId="77777777" w:rsidR="004851F1" w:rsidRDefault="004851F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4851F1" w14:paraId="7D0A0706" w14:textId="77777777">
      <w:tc>
        <w:tcPr>
          <w:tcW w:w="0" w:type="auto"/>
          <w:vAlign w:val="center"/>
        </w:tcPr>
        <w:p w14:paraId="15B06C75" w14:textId="77777777" w:rsidR="004851F1" w:rsidRDefault="004851F1">
          <w:r>
            <w:rPr>
              <w:sz w:val="16"/>
            </w:rPr>
            <w:t>Rodzaj</w:t>
          </w:r>
        </w:p>
      </w:tc>
      <w:tc>
        <w:tcPr>
          <w:tcW w:w="0" w:type="auto"/>
          <w:vAlign w:val="center"/>
        </w:tcPr>
        <w:p w14:paraId="2C3D7DC0" w14:textId="77777777" w:rsidR="004851F1" w:rsidRDefault="004851F1">
          <w:r>
            <w:rPr>
              <w:sz w:val="16"/>
            </w:rPr>
            <w:t>ID umowy</w:t>
          </w:r>
        </w:p>
      </w:tc>
      <w:tc>
        <w:tcPr>
          <w:tcW w:w="0" w:type="auto"/>
          <w:vAlign w:val="center"/>
        </w:tcPr>
        <w:p w14:paraId="4E0DFFE6" w14:textId="77777777" w:rsidR="004851F1" w:rsidRDefault="004851F1">
          <w:r>
            <w:rPr>
              <w:sz w:val="16"/>
            </w:rPr>
            <w:t>ID pliku</w:t>
          </w:r>
        </w:p>
      </w:tc>
      <w:tc>
        <w:tcPr>
          <w:tcW w:w="0" w:type="auto"/>
          <w:vAlign w:val="center"/>
        </w:tcPr>
        <w:p w14:paraId="0A1EE988" w14:textId="77777777" w:rsidR="004851F1" w:rsidRDefault="004851F1">
          <w:r>
            <w:rPr>
              <w:sz w:val="16"/>
            </w:rPr>
            <w:t>Stan</w:t>
          </w:r>
        </w:p>
      </w:tc>
      <w:tc>
        <w:tcPr>
          <w:tcW w:w="0" w:type="auto"/>
          <w:vAlign w:val="center"/>
        </w:tcPr>
        <w:p w14:paraId="5EF1CB1D" w14:textId="77777777" w:rsidR="004851F1" w:rsidRDefault="004851F1">
          <w:r>
            <w:rPr>
              <w:sz w:val="16"/>
            </w:rPr>
            <w:t>Data modyfikacji</w:t>
          </w:r>
        </w:p>
      </w:tc>
    </w:tr>
    <w:tr w:rsidR="004851F1" w14:paraId="55D75EA0" w14:textId="77777777">
      <w:tc>
        <w:tcPr>
          <w:tcW w:w="0" w:type="auto"/>
          <w:vAlign w:val="center"/>
        </w:tcPr>
        <w:p w14:paraId="04BC7C2D" w14:textId="77777777" w:rsidR="004851F1" w:rsidRDefault="004851F1">
          <w:r>
            <w:rPr>
              <w:sz w:val="16"/>
            </w:rPr>
            <w:t>Opiniowana</w:t>
          </w:r>
        </w:p>
      </w:tc>
      <w:tc>
        <w:tcPr>
          <w:tcW w:w="0" w:type="auto"/>
          <w:vAlign w:val="center"/>
        </w:tcPr>
        <w:p w14:paraId="4DF47BBA" w14:textId="77777777" w:rsidR="004851F1" w:rsidRDefault="004851F1">
          <w:r>
            <w:rPr>
              <w:sz w:val="16"/>
            </w:rPr>
            <w:t>323871556</w:t>
          </w:r>
        </w:p>
      </w:tc>
      <w:tc>
        <w:tcPr>
          <w:tcW w:w="0" w:type="auto"/>
          <w:vAlign w:val="center"/>
        </w:tcPr>
        <w:p w14:paraId="373B5CF2" w14:textId="77777777" w:rsidR="004851F1" w:rsidRDefault="004851F1">
          <w:r>
            <w:rPr>
              <w:sz w:val="16"/>
            </w:rPr>
            <w:t>323871754</w:t>
          </w:r>
        </w:p>
      </w:tc>
      <w:tc>
        <w:tcPr>
          <w:tcW w:w="0" w:type="auto"/>
          <w:vAlign w:val="center"/>
        </w:tcPr>
        <w:p w14:paraId="7B69899A" w14:textId="77777777" w:rsidR="004851F1" w:rsidRDefault="004851F1">
          <w:r>
            <w:rPr>
              <w:sz w:val="16"/>
            </w:rPr>
            <w:t>Do zaopiniowania</w:t>
          </w:r>
        </w:p>
      </w:tc>
      <w:tc>
        <w:tcPr>
          <w:tcW w:w="0" w:type="auto"/>
          <w:vAlign w:val="center"/>
        </w:tcPr>
        <w:p w14:paraId="1AD0C30C" w14:textId="77777777" w:rsidR="004851F1" w:rsidRDefault="004851F1">
          <w:r>
            <w:rPr>
              <w:sz w:val="16"/>
            </w:rPr>
            <w:t>2025-09-17 15:18:11</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8BD86" w14:textId="2F72BD8B" w:rsidR="004851F1" w:rsidRDefault="004851F1">
    <w:pPr>
      <w:pBdr>
        <w:top w:val="single" w:sz="4" w:space="1" w:color="auto"/>
      </w:pBdr>
      <w:tabs>
        <w:tab w:val="center" w:pos="8640"/>
      </w:tabs>
      <w:jc w:val="right"/>
    </w:pPr>
    <w:r>
      <w:t xml:space="preserve">Strona </w:t>
    </w:r>
    <w:r>
      <w:fldChar w:fldCharType="begin"/>
    </w:r>
    <w:r>
      <w:instrText>PAGE</w:instrText>
    </w:r>
    <w:r>
      <w:fldChar w:fldCharType="separate"/>
    </w:r>
    <w:r w:rsidR="00172681">
      <w:rPr>
        <w:noProof/>
      </w:rPr>
      <w:t>6</w:t>
    </w:r>
    <w:r>
      <w:fldChar w:fldCharType="end"/>
    </w:r>
    <w:r>
      <w:t xml:space="preserve"> z </w:t>
    </w:r>
    <w:r w:rsidR="00DB2991">
      <w:fldChar w:fldCharType="begin"/>
    </w:r>
    <w:r w:rsidR="00DB2991">
      <w:instrText xml:space="preserve"> NUMPAGES </w:instrText>
    </w:r>
    <w:r w:rsidR="00DB2991">
      <w:fldChar w:fldCharType="separate"/>
    </w:r>
    <w:r w:rsidR="00172681">
      <w:rPr>
        <w:noProof/>
      </w:rPr>
      <w:t>22</w:t>
    </w:r>
    <w:r w:rsidR="00DB2991">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1B52A" w14:textId="77777777" w:rsidR="004851F1" w:rsidRDefault="004851F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4851F1" w14:paraId="4C42B6EB" w14:textId="77777777">
      <w:tc>
        <w:tcPr>
          <w:tcW w:w="0" w:type="auto"/>
          <w:vAlign w:val="center"/>
        </w:tcPr>
        <w:p w14:paraId="6B8001F8" w14:textId="77777777" w:rsidR="004851F1" w:rsidRDefault="004851F1">
          <w:r>
            <w:rPr>
              <w:sz w:val="16"/>
            </w:rPr>
            <w:t>Rodzaj</w:t>
          </w:r>
        </w:p>
      </w:tc>
      <w:tc>
        <w:tcPr>
          <w:tcW w:w="0" w:type="auto"/>
          <w:vAlign w:val="center"/>
        </w:tcPr>
        <w:p w14:paraId="28D86EB9" w14:textId="77777777" w:rsidR="004851F1" w:rsidRDefault="004851F1">
          <w:r>
            <w:rPr>
              <w:sz w:val="16"/>
            </w:rPr>
            <w:t>ID umowy</w:t>
          </w:r>
        </w:p>
      </w:tc>
      <w:tc>
        <w:tcPr>
          <w:tcW w:w="0" w:type="auto"/>
          <w:vAlign w:val="center"/>
        </w:tcPr>
        <w:p w14:paraId="121C6AC7" w14:textId="77777777" w:rsidR="004851F1" w:rsidRDefault="004851F1">
          <w:r>
            <w:rPr>
              <w:sz w:val="16"/>
            </w:rPr>
            <w:t>ID pliku</w:t>
          </w:r>
        </w:p>
      </w:tc>
      <w:tc>
        <w:tcPr>
          <w:tcW w:w="0" w:type="auto"/>
          <w:vAlign w:val="center"/>
        </w:tcPr>
        <w:p w14:paraId="67391747" w14:textId="77777777" w:rsidR="004851F1" w:rsidRDefault="004851F1">
          <w:r>
            <w:rPr>
              <w:sz w:val="16"/>
            </w:rPr>
            <w:t>Stan</w:t>
          </w:r>
        </w:p>
      </w:tc>
      <w:tc>
        <w:tcPr>
          <w:tcW w:w="0" w:type="auto"/>
          <w:vAlign w:val="center"/>
        </w:tcPr>
        <w:p w14:paraId="143EE779" w14:textId="77777777" w:rsidR="004851F1" w:rsidRDefault="004851F1">
          <w:r>
            <w:rPr>
              <w:sz w:val="16"/>
            </w:rPr>
            <w:t>Data modyfikacji</w:t>
          </w:r>
        </w:p>
      </w:tc>
    </w:tr>
    <w:tr w:rsidR="004851F1" w14:paraId="3911AF78" w14:textId="77777777">
      <w:tc>
        <w:tcPr>
          <w:tcW w:w="0" w:type="auto"/>
          <w:vAlign w:val="center"/>
        </w:tcPr>
        <w:p w14:paraId="3670246C" w14:textId="77777777" w:rsidR="004851F1" w:rsidRDefault="004851F1">
          <w:r>
            <w:rPr>
              <w:sz w:val="16"/>
            </w:rPr>
            <w:t>Opiniowana</w:t>
          </w:r>
        </w:p>
      </w:tc>
      <w:tc>
        <w:tcPr>
          <w:tcW w:w="0" w:type="auto"/>
          <w:vAlign w:val="center"/>
        </w:tcPr>
        <w:p w14:paraId="07320EEA" w14:textId="77777777" w:rsidR="004851F1" w:rsidRDefault="004851F1">
          <w:r>
            <w:rPr>
              <w:sz w:val="16"/>
            </w:rPr>
            <w:t>323871556</w:t>
          </w:r>
        </w:p>
      </w:tc>
      <w:tc>
        <w:tcPr>
          <w:tcW w:w="0" w:type="auto"/>
          <w:vAlign w:val="center"/>
        </w:tcPr>
        <w:p w14:paraId="2672EC05" w14:textId="77777777" w:rsidR="004851F1" w:rsidRDefault="004851F1">
          <w:r>
            <w:rPr>
              <w:sz w:val="16"/>
            </w:rPr>
            <w:t>323871754</w:t>
          </w:r>
        </w:p>
      </w:tc>
      <w:tc>
        <w:tcPr>
          <w:tcW w:w="0" w:type="auto"/>
          <w:vAlign w:val="center"/>
        </w:tcPr>
        <w:p w14:paraId="21D53A75" w14:textId="77777777" w:rsidR="004851F1" w:rsidRDefault="004851F1">
          <w:r>
            <w:rPr>
              <w:sz w:val="16"/>
            </w:rPr>
            <w:t>Do zaopiniowania</w:t>
          </w:r>
        </w:p>
      </w:tc>
      <w:tc>
        <w:tcPr>
          <w:tcW w:w="0" w:type="auto"/>
          <w:vAlign w:val="center"/>
        </w:tcPr>
        <w:p w14:paraId="0C306EA7" w14:textId="77777777" w:rsidR="004851F1" w:rsidRDefault="004851F1">
          <w:r>
            <w:rPr>
              <w:sz w:val="16"/>
            </w:rPr>
            <w:t>2025-09-17 15:18:11</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471E8" w14:textId="77777777" w:rsidR="004851F1" w:rsidRDefault="004851F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4851F1" w14:paraId="220386E2" w14:textId="77777777">
      <w:tc>
        <w:tcPr>
          <w:tcW w:w="0" w:type="auto"/>
          <w:vAlign w:val="center"/>
        </w:tcPr>
        <w:p w14:paraId="11F2C280" w14:textId="77777777" w:rsidR="004851F1" w:rsidRDefault="004851F1">
          <w:r>
            <w:rPr>
              <w:sz w:val="16"/>
            </w:rPr>
            <w:t>Rodzaj</w:t>
          </w:r>
        </w:p>
      </w:tc>
      <w:tc>
        <w:tcPr>
          <w:tcW w:w="0" w:type="auto"/>
          <w:vAlign w:val="center"/>
        </w:tcPr>
        <w:p w14:paraId="291C6DA9" w14:textId="77777777" w:rsidR="004851F1" w:rsidRDefault="004851F1">
          <w:r>
            <w:rPr>
              <w:sz w:val="16"/>
            </w:rPr>
            <w:t>ID umowy</w:t>
          </w:r>
        </w:p>
      </w:tc>
      <w:tc>
        <w:tcPr>
          <w:tcW w:w="0" w:type="auto"/>
          <w:vAlign w:val="center"/>
        </w:tcPr>
        <w:p w14:paraId="42A7B8F9" w14:textId="77777777" w:rsidR="004851F1" w:rsidRDefault="004851F1">
          <w:r>
            <w:rPr>
              <w:sz w:val="16"/>
            </w:rPr>
            <w:t>ID pliku</w:t>
          </w:r>
        </w:p>
      </w:tc>
      <w:tc>
        <w:tcPr>
          <w:tcW w:w="0" w:type="auto"/>
          <w:vAlign w:val="center"/>
        </w:tcPr>
        <w:p w14:paraId="376FF45C" w14:textId="77777777" w:rsidR="004851F1" w:rsidRDefault="004851F1">
          <w:r>
            <w:rPr>
              <w:sz w:val="16"/>
            </w:rPr>
            <w:t>Stan</w:t>
          </w:r>
        </w:p>
      </w:tc>
      <w:tc>
        <w:tcPr>
          <w:tcW w:w="0" w:type="auto"/>
          <w:vAlign w:val="center"/>
        </w:tcPr>
        <w:p w14:paraId="5CFE4756" w14:textId="77777777" w:rsidR="004851F1" w:rsidRDefault="004851F1">
          <w:r>
            <w:rPr>
              <w:sz w:val="16"/>
            </w:rPr>
            <w:t>Data modyfikacji</w:t>
          </w:r>
        </w:p>
      </w:tc>
    </w:tr>
    <w:tr w:rsidR="004851F1" w14:paraId="1DA5B01B" w14:textId="77777777">
      <w:tc>
        <w:tcPr>
          <w:tcW w:w="0" w:type="auto"/>
          <w:vAlign w:val="center"/>
        </w:tcPr>
        <w:p w14:paraId="7C5A615E" w14:textId="77777777" w:rsidR="004851F1" w:rsidRDefault="004851F1">
          <w:r>
            <w:rPr>
              <w:sz w:val="16"/>
            </w:rPr>
            <w:t>Opiniowana</w:t>
          </w:r>
        </w:p>
      </w:tc>
      <w:tc>
        <w:tcPr>
          <w:tcW w:w="0" w:type="auto"/>
          <w:vAlign w:val="center"/>
        </w:tcPr>
        <w:p w14:paraId="3256481D" w14:textId="77777777" w:rsidR="004851F1" w:rsidRDefault="004851F1">
          <w:r>
            <w:rPr>
              <w:sz w:val="16"/>
            </w:rPr>
            <w:t>323871556</w:t>
          </w:r>
        </w:p>
      </w:tc>
      <w:tc>
        <w:tcPr>
          <w:tcW w:w="0" w:type="auto"/>
          <w:vAlign w:val="center"/>
        </w:tcPr>
        <w:p w14:paraId="331948D8" w14:textId="77777777" w:rsidR="004851F1" w:rsidRDefault="004851F1">
          <w:r>
            <w:rPr>
              <w:sz w:val="16"/>
            </w:rPr>
            <w:t>323871754</w:t>
          </w:r>
        </w:p>
      </w:tc>
      <w:tc>
        <w:tcPr>
          <w:tcW w:w="0" w:type="auto"/>
          <w:vAlign w:val="center"/>
        </w:tcPr>
        <w:p w14:paraId="6C0C44CF" w14:textId="77777777" w:rsidR="004851F1" w:rsidRDefault="004851F1">
          <w:r>
            <w:rPr>
              <w:sz w:val="16"/>
            </w:rPr>
            <w:t>Do zaopiniowania</w:t>
          </w:r>
        </w:p>
      </w:tc>
      <w:tc>
        <w:tcPr>
          <w:tcW w:w="0" w:type="auto"/>
          <w:vAlign w:val="center"/>
        </w:tcPr>
        <w:p w14:paraId="2DB897D6" w14:textId="77777777" w:rsidR="004851F1" w:rsidRDefault="004851F1">
          <w:r>
            <w:rPr>
              <w:sz w:val="16"/>
            </w:rPr>
            <w:t>2025-09-17 15:18:11</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061A9" w14:textId="217C0B8D" w:rsidR="004851F1" w:rsidRDefault="004851F1">
    <w:pPr>
      <w:pBdr>
        <w:top w:val="single" w:sz="4" w:space="1" w:color="auto"/>
      </w:pBdr>
      <w:tabs>
        <w:tab w:val="center" w:pos="8640"/>
      </w:tabs>
      <w:jc w:val="right"/>
    </w:pPr>
    <w:r>
      <w:t xml:space="preserve">Strona </w:t>
    </w:r>
    <w:r>
      <w:fldChar w:fldCharType="begin"/>
    </w:r>
    <w:r>
      <w:instrText>PAGE</w:instrText>
    </w:r>
    <w:r>
      <w:fldChar w:fldCharType="separate"/>
    </w:r>
    <w:r w:rsidR="00172681">
      <w:rPr>
        <w:noProof/>
      </w:rPr>
      <w:t>22</w:t>
    </w:r>
    <w:r>
      <w:fldChar w:fldCharType="end"/>
    </w:r>
    <w:r>
      <w:t xml:space="preserve"> z </w:t>
    </w:r>
    <w:r w:rsidR="00DB2991">
      <w:fldChar w:fldCharType="begin"/>
    </w:r>
    <w:r w:rsidR="00DB2991">
      <w:instrText xml:space="preserve"> NUMPAGES </w:instrText>
    </w:r>
    <w:r w:rsidR="00DB2991">
      <w:fldChar w:fldCharType="separate"/>
    </w:r>
    <w:r w:rsidR="00172681">
      <w:rPr>
        <w:noProof/>
      </w:rPr>
      <w:t>22</w:t>
    </w:r>
    <w:r w:rsidR="00DB2991">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D887A" w14:textId="77777777" w:rsidR="004851F1" w:rsidRDefault="004851F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4851F1" w14:paraId="3EBBA90E" w14:textId="77777777">
      <w:tc>
        <w:tcPr>
          <w:tcW w:w="0" w:type="auto"/>
          <w:vAlign w:val="center"/>
        </w:tcPr>
        <w:p w14:paraId="1B996080" w14:textId="77777777" w:rsidR="004851F1" w:rsidRDefault="004851F1">
          <w:r>
            <w:rPr>
              <w:sz w:val="16"/>
            </w:rPr>
            <w:t>Rodzaj</w:t>
          </w:r>
        </w:p>
      </w:tc>
      <w:tc>
        <w:tcPr>
          <w:tcW w:w="0" w:type="auto"/>
          <w:vAlign w:val="center"/>
        </w:tcPr>
        <w:p w14:paraId="6617E078" w14:textId="77777777" w:rsidR="004851F1" w:rsidRDefault="004851F1">
          <w:r>
            <w:rPr>
              <w:sz w:val="16"/>
            </w:rPr>
            <w:t>ID umowy</w:t>
          </w:r>
        </w:p>
      </w:tc>
      <w:tc>
        <w:tcPr>
          <w:tcW w:w="0" w:type="auto"/>
          <w:vAlign w:val="center"/>
        </w:tcPr>
        <w:p w14:paraId="3D0B50DB" w14:textId="77777777" w:rsidR="004851F1" w:rsidRDefault="004851F1">
          <w:r>
            <w:rPr>
              <w:sz w:val="16"/>
            </w:rPr>
            <w:t>ID pliku</w:t>
          </w:r>
        </w:p>
      </w:tc>
      <w:tc>
        <w:tcPr>
          <w:tcW w:w="0" w:type="auto"/>
          <w:vAlign w:val="center"/>
        </w:tcPr>
        <w:p w14:paraId="7629C5A9" w14:textId="77777777" w:rsidR="004851F1" w:rsidRDefault="004851F1">
          <w:r>
            <w:rPr>
              <w:sz w:val="16"/>
            </w:rPr>
            <w:t>Stan</w:t>
          </w:r>
        </w:p>
      </w:tc>
      <w:tc>
        <w:tcPr>
          <w:tcW w:w="0" w:type="auto"/>
          <w:vAlign w:val="center"/>
        </w:tcPr>
        <w:p w14:paraId="3B90D802" w14:textId="77777777" w:rsidR="004851F1" w:rsidRDefault="004851F1">
          <w:r>
            <w:rPr>
              <w:sz w:val="16"/>
            </w:rPr>
            <w:t>Data modyfikacji</w:t>
          </w:r>
        </w:p>
      </w:tc>
    </w:tr>
    <w:tr w:rsidR="004851F1" w14:paraId="79AC49E6" w14:textId="77777777">
      <w:tc>
        <w:tcPr>
          <w:tcW w:w="0" w:type="auto"/>
          <w:vAlign w:val="center"/>
        </w:tcPr>
        <w:p w14:paraId="4051603E" w14:textId="77777777" w:rsidR="004851F1" w:rsidRDefault="004851F1">
          <w:r>
            <w:rPr>
              <w:sz w:val="16"/>
            </w:rPr>
            <w:t>Opiniowana</w:t>
          </w:r>
        </w:p>
      </w:tc>
      <w:tc>
        <w:tcPr>
          <w:tcW w:w="0" w:type="auto"/>
          <w:vAlign w:val="center"/>
        </w:tcPr>
        <w:p w14:paraId="0CE6026B" w14:textId="77777777" w:rsidR="004851F1" w:rsidRDefault="004851F1">
          <w:r>
            <w:rPr>
              <w:sz w:val="16"/>
            </w:rPr>
            <w:t>323871556</w:t>
          </w:r>
        </w:p>
      </w:tc>
      <w:tc>
        <w:tcPr>
          <w:tcW w:w="0" w:type="auto"/>
          <w:vAlign w:val="center"/>
        </w:tcPr>
        <w:p w14:paraId="6EF778D1" w14:textId="77777777" w:rsidR="004851F1" w:rsidRDefault="004851F1">
          <w:r>
            <w:rPr>
              <w:sz w:val="16"/>
            </w:rPr>
            <w:t>323871754</w:t>
          </w:r>
        </w:p>
      </w:tc>
      <w:tc>
        <w:tcPr>
          <w:tcW w:w="0" w:type="auto"/>
          <w:vAlign w:val="center"/>
        </w:tcPr>
        <w:p w14:paraId="26E2E1BD" w14:textId="77777777" w:rsidR="004851F1" w:rsidRDefault="004851F1">
          <w:r>
            <w:rPr>
              <w:sz w:val="16"/>
            </w:rPr>
            <w:t>Do zaopiniowania</w:t>
          </w:r>
        </w:p>
      </w:tc>
      <w:tc>
        <w:tcPr>
          <w:tcW w:w="0" w:type="auto"/>
          <w:vAlign w:val="center"/>
        </w:tcPr>
        <w:p w14:paraId="68FAD438" w14:textId="77777777" w:rsidR="004851F1" w:rsidRDefault="004851F1">
          <w:r>
            <w:rPr>
              <w:sz w:val="16"/>
            </w:rPr>
            <w:t>2025-09-17 15:18:11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5E1B3" w14:textId="77777777" w:rsidR="00DB2991" w:rsidRDefault="00DB2991" w:rsidP="00A1526C">
      <w:r>
        <w:separator/>
      </w:r>
    </w:p>
  </w:footnote>
  <w:footnote w:type="continuationSeparator" w:id="0">
    <w:p w14:paraId="605569EF" w14:textId="77777777" w:rsidR="00DB2991" w:rsidRDefault="00DB2991" w:rsidP="00A1526C">
      <w:r>
        <w:continuationSeparator/>
      </w:r>
    </w:p>
  </w:footnote>
  <w:footnote w:id="1">
    <w:p w14:paraId="5EB36346" w14:textId="77777777" w:rsidR="004851F1" w:rsidRPr="003A7400" w:rsidRDefault="004851F1" w:rsidP="00B15DE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22F450F8" w14:textId="77777777" w:rsidR="004851F1" w:rsidRPr="003A7400" w:rsidRDefault="004851F1"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0" w:name="_Hlk41050383"/>
      <w:r w:rsidRPr="003A7400">
        <w:rPr>
          <w:rFonts w:ascii="Arial" w:hAnsi="Arial" w:cs="Arial"/>
          <w:sz w:val="16"/>
          <w:szCs w:val="16"/>
        </w:rPr>
        <w:t>numer BDO należy podać jak jest nadany</w:t>
      </w:r>
      <w:bookmarkEnd w:id="0"/>
      <w:r w:rsidRPr="003A7400">
        <w:rPr>
          <w:rFonts w:ascii="Arial" w:hAnsi="Arial" w:cs="Arial"/>
          <w:sz w:val="16"/>
          <w:szCs w:val="16"/>
        </w:rPr>
        <w:t>.</w:t>
      </w:r>
    </w:p>
  </w:footnote>
  <w:footnote w:id="3">
    <w:p w14:paraId="11D2FA16" w14:textId="77777777" w:rsidR="004851F1" w:rsidRDefault="004851F1" w:rsidP="00BE6A30">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65D0D61D" w14:textId="77777777" w:rsidR="004851F1" w:rsidRPr="00EF6739" w:rsidRDefault="004851F1" w:rsidP="00011BF7">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17B2F240" w14:textId="77777777" w:rsidR="004851F1" w:rsidRDefault="004851F1" w:rsidP="00011BF7">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E74BE"/>
    <w:multiLevelType w:val="multilevel"/>
    <w:tmpl w:val="0415001F"/>
    <w:lvl w:ilvl="0">
      <w:start w:val="1"/>
      <w:numFmt w:val="decimal"/>
      <w:lvlText w:val="%1."/>
      <w:lvlJc w:val="left"/>
      <w:pPr>
        <w:ind w:left="360" w:hanging="360"/>
      </w:pPr>
    </w:lvl>
    <w:lvl w:ilvl="1">
      <w:start w:val="1"/>
      <w:numFmt w:val="decimal"/>
      <w:lvlText w:val="%1.%2."/>
      <w:lvlJc w:val="left"/>
      <w:pPr>
        <w:ind w:left="1502" w:hanging="432"/>
      </w:pPr>
    </w:lvl>
    <w:lvl w:ilvl="2">
      <w:start w:val="1"/>
      <w:numFmt w:val="decimal"/>
      <w:lvlText w:val="%1.%2.%3."/>
      <w:lvlJc w:val="left"/>
      <w:pPr>
        <w:ind w:left="1934" w:hanging="504"/>
      </w:pPr>
      <w:rPr>
        <w:rFonts w:hint="default"/>
        <w:b w:val="0"/>
        <w:sz w:val="24"/>
        <w:szCs w:val="24"/>
      </w:r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E263AB"/>
    <w:multiLevelType w:val="hybridMultilevel"/>
    <w:tmpl w:val="B32C54E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385196A"/>
    <w:multiLevelType w:val="multilevel"/>
    <w:tmpl w:val="B136F0D0"/>
    <w:lvl w:ilvl="0">
      <w:start w:val="5"/>
      <w:numFmt w:val="decimal"/>
      <w:lvlText w:val="%1."/>
      <w:lvlJc w:val="left"/>
      <w:pPr>
        <w:ind w:left="502" w:hanging="360"/>
      </w:pPr>
      <w:rPr>
        <w:rFonts w:hint="default"/>
      </w:rPr>
    </w:lvl>
    <w:lvl w:ilvl="1">
      <w:start w:val="1"/>
      <w:numFmt w:val="lowerLetter"/>
      <w:lvlText w:val="%2)"/>
      <w:lvlJc w:val="left"/>
      <w:pPr>
        <w:ind w:left="1502" w:hanging="432"/>
      </w:pPr>
      <w:rPr>
        <w:rFonts w:hint="default"/>
      </w:rPr>
    </w:lvl>
    <w:lvl w:ilvl="2">
      <w:start w:val="1"/>
      <w:numFmt w:val="decimal"/>
      <w:lvlText w:val="%1.%2.%3."/>
      <w:lvlJc w:val="left"/>
      <w:pPr>
        <w:ind w:left="1934" w:hanging="504"/>
      </w:pPr>
      <w:rPr>
        <w:rFonts w:hint="default"/>
        <w:b w:val="0"/>
        <w:sz w:val="24"/>
        <w:szCs w:val="24"/>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9D732C"/>
    <w:multiLevelType w:val="hybridMultilevel"/>
    <w:tmpl w:val="F33CC5F0"/>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FD49C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553D9E"/>
    <w:multiLevelType w:val="hybridMultilevel"/>
    <w:tmpl w:val="3B385770"/>
    <w:lvl w:ilvl="0" w:tplc="04150001">
      <w:start w:val="1"/>
      <w:numFmt w:val="bullet"/>
      <w:lvlText w:val=""/>
      <w:lvlJc w:val="left"/>
      <w:pPr>
        <w:ind w:left="1148" w:hanging="360"/>
      </w:pPr>
      <w:rPr>
        <w:rFonts w:ascii="Symbol" w:hAnsi="Symbol" w:hint="default"/>
      </w:rPr>
    </w:lvl>
    <w:lvl w:ilvl="1" w:tplc="04150003">
      <w:start w:val="1"/>
      <w:numFmt w:val="bullet"/>
      <w:lvlText w:val="o"/>
      <w:lvlJc w:val="left"/>
      <w:pPr>
        <w:ind w:left="1868" w:hanging="360"/>
      </w:pPr>
      <w:rPr>
        <w:rFonts w:ascii="Courier New" w:hAnsi="Courier New" w:cs="Courier New" w:hint="default"/>
      </w:rPr>
    </w:lvl>
    <w:lvl w:ilvl="2" w:tplc="04150005" w:tentative="1">
      <w:start w:val="1"/>
      <w:numFmt w:val="bullet"/>
      <w:lvlText w:val=""/>
      <w:lvlJc w:val="left"/>
      <w:pPr>
        <w:ind w:left="2588" w:hanging="360"/>
      </w:pPr>
      <w:rPr>
        <w:rFonts w:ascii="Wingdings" w:hAnsi="Wingdings" w:hint="default"/>
      </w:rPr>
    </w:lvl>
    <w:lvl w:ilvl="3" w:tplc="04150001" w:tentative="1">
      <w:start w:val="1"/>
      <w:numFmt w:val="bullet"/>
      <w:lvlText w:val=""/>
      <w:lvlJc w:val="left"/>
      <w:pPr>
        <w:ind w:left="3308" w:hanging="360"/>
      </w:pPr>
      <w:rPr>
        <w:rFonts w:ascii="Symbol" w:hAnsi="Symbol" w:hint="default"/>
      </w:rPr>
    </w:lvl>
    <w:lvl w:ilvl="4" w:tplc="04150003" w:tentative="1">
      <w:start w:val="1"/>
      <w:numFmt w:val="bullet"/>
      <w:lvlText w:val="o"/>
      <w:lvlJc w:val="left"/>
      <w:pPr>
        <w:ind w:left="4028" w:hanging="360"/>
      </w:pPr>
      <w:rPr>
        <w:rFonts w:ascii="Courier New" w:hAnsi="Courier New" w:cs="Courier New" w:hint="default"/>
      </w:rPr>
    </w:lvl>
    <w:lvl w:ilvl="5" w:tplc="04150005" w:tentative="1">
      <w:start w:val="1"/>
      <w:numFmt w:val="bullet"/>
      <w:lvlText w:val=""/>
      <w:lvlJc w:val="left"/>
      <w:pPr>
        <w:ind w:left="4748" w:hanging="360"/>
      </w:pPr>
      <w:rPr>
        <w:rFonts w:ascii="Wingdings" w:hAnsi="Wingdings" w:hint="default"/>
      </w:rPr>
    </w:lvl>
    <w:lvl w:ilvl="6" w:tplc="04150001" w:tentative="1">
      <w:start w:val="1"/>
      <w:numFmt w:val="bullet"/>
      <w:lvlText w:val=""/>
      <w:lvlJc w:val="left"/>
      <w:pPr>
        <w:ind w:left="5468" w:hanging="360"/>
      </w:pPr>
      <w:rPr>
        <w:rFonts w:ascii="Symbol" w:hAnsi="Symbol" w:hint="default"/>
      </w:rPr>
    </w:lvl>
    <w:lvl w:ilvl="7" w:tplc="04150003" w:tentative="1">
      <w:start w:val="1"/>
      <w:numFmt w:val="bullet"/>
      <w:lvlText w:val="o"/>
      <w:lvlJc w:val="left"/>
      <w:pPr>
        <w:ind w:left="6188" w:hanging="360"/>
      </w:pPr>
      <w:rPr>
        <w:rFonts w:ascii="Courier New" w:hAnsi="Courier New" w:cs="Courier New" w:hint="default"/>
      </w:rPr>
    </w:lvl>
    <w:lvl w:ilvl="8" w:tplc="04150005" w:tentative="1">
      <w:start w:val="1"/>
      <w:numFmt w:val="bullet"/>
      <w:lvlText w:val=""/>
      <w:lvlJc w:val="left"/>
      <w:pPr>
        <w:ind w:left="6908" w:hanging="360"/>
      </w:pPr>
      <w:rPr>
        <w:rFonts w:ascii="Wingdings" w:hAnsi="Wingdings" w:hint="default"/>
      </w:rPr>
    </w:lvl>
  </w:abstractNum>
  <w:abstractNum w:abstractNumId="12" w15:restartNumberingAfterBreak="0">
    <w:nsid w:val="489A0639"/>
    <w:multiLevelType w:val="hybridMultilevel"/>
    <w:tmpl w:val="3C4A6460"/>
    <w:lvl w:ilvl="0" w:tplc="DEDA1666">
      <w:start w:val="9"/>
      <w:numFmt w:val="decimal"/>
      <w:lvlText w:val="%1."/>
      <w:lvlJc w:val="left"/>
      <w:pPr>
        <w:ind w:left="360"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3" w15:restartNumberingAfterBreak="0">
    <w:nsid w:val="48C02EE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8B3039"/>
    <w:multiLevelType w:val="hybridMultilevel"/>
    <w:tmpl w:val="6C2C4B06"/>
    <w:lvl w:ilvl="0" w:tplc="04150017">
      <w:start w:val="1"/>
      <w:numFmt w:val="lowerLetter"/>
      <w:lvlText w:val="%1)"/>
      <w:lvlJc w:val="left"/>
      <w:pPr>
        <w:ind w:left="1070" w:hanging="360"/>
      </w:pPr>
      <w:rPr>
        <w:b w:val="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5" w15:restartNumberingAfterBreak="0">
    <w:nsid w:val="51B55D17"/>
    <w:multiLevelType w:val="hybridMultilevel"/>
    <w:tmpl w:val="9244D068"/>
    <w:lvl w:ilvl="0" w:tplc="6D6406DC">
      <w:start w:val="4"/>
      <w:numFmt w:val="decimal"/>
      <w:lvlText w:val="%1."/>
      <w:lvlJc w:val="left"/>
      <w:pPr>
        <w:ind w:left="5040" w:hanging="360"/>
      </w:pPr>
      <w:rPr>
        <w:rFonts w:hint="default"/>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6" w15:restartNumberingAfterBreak="0">
    <w:nsid w:val="551E1B06"/>
    <w:multiLevelType w:val="hybridMultilevel"/>
    <w:tmpl w:val="F33CC5F0"/>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7C6509"/>
    <w:multiLevelType w:val="hybridMultilevel"/>
    <w:tmpl w:val="9DF8D8C4"/>
    <w:lvl w:ilvl="0" w:tplc="0415000F">
      <w:start w:val="3"/>
      <w:numFmt w:val="decimal"/>
      <w:lvlText w:val="%1."/>
      <w:lvlJc w:val="left"/>
      <w:pPr>
        <w:ind w:left="721" w:hanging="360"/>
      </w:pPr>
      <w:rPr>
        <w:rFonts w:hint="default"/>
      </w:rPr>
    </w:lvl>
    <w:lvl w:ilvl="1" w:tplc="04150019">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8" w15:restartNumberingAfterBreak="0">
    <w:nsid w:val="58F63071"/>
    <w:multiLevelType w:val="hybridMultilevel"/>
    <w:tmpl w:val="322E7464"/>
    <w:lvl w:ilvl="0" w:tplc="AA96B19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063240"/>
    <w:multiLevelType w:val="hybridMultilevel"/>
    <w:tmpl w:val="ED7C38EA"/>
    <w:lvl w:ilvl="0" w:tplc="EFC62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451E6F"/>
    <w:multiLevelType w:val="multilevel"/>
    <w:tmpl w:val="0415001F"/>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rPr>
        <w:rFonts w:hint="default"/>
        <w:b w:val="0"/>
        <w:sz w:val="24"/>
        <w:szCs w:val="24"/>
      </w:r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21" w15:restartNumberingAfterBreak="0">
    <w:nsid w:val="5C417B27"/>
    <w:multiLevelType w:val="multilevel"/>
    <w:tmpl w:val="31224DC6"/>
    <w:lvl w:ilvl="0">
      <w:start w:val="5"/>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b w:val="0"/>
        <w:sz w:val="24"/>
        <w:szCs w:val="24"/>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5D0B3D04"/>
    <w:multiLevelType w:val="hybridMultilevel"/>
    <w:tmpl w:val="B32C54E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65C62327"/>
    <w:multiLevelType w:val="hybridMultilevel"/>
    <w:tmpl w:val="A4BAFE8C"/>
    <w:lvl w:ilvl="0" w:tplc="8D7AF19E">
      <w:start w:val="1"/>
      <w:numFmt w:val="decimal"/>
      <w:lvlText w:val="%1."/>
      <w:lvlJc w:val="left"/>
      <w:pPr>
        <w:ind w:left="7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406B67"/>
    <w:multiLevelType w:val="hybridMultilevel"/>
    <w:tmpl w:val="97C03B16"/>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732"/>
        </w:tabs>
        <w:ind w:left="732" w:hanging="360"/>
      </w:pPr>
    </w:lvl>
    <w:lvl w:ilvl="2" w:tplc="0415001B">
      <w:start w:val="1"/>
      <w:numFmt w:val="lowerRoman"/>
      <w:lvlText w:val="%3."/>
      <w:lvlJc w:val="right"/>
      <w:pPr>
        <w:tabs>
          <w:tab w:val="num" w:pos="1452"/>
        </w:tabs>
        <w:ind w:left="1452" w:hanging="180"/>
      </w:pPr>
    </w:lvl>
    <w:lvl w:ilvl="3" w:tplc="0415000F">
      <w:start w:val="1"/>
      <w:numFmt w:val="decimal"/>
      <w:lvlText w:val="%4."/>
      <w:lvlJc w:val="left"/>
      <w:pPr>
        <w:tabs>
          <w:tab w:val="num" w:pos="2172"/>
        </w:tabs>
        <w:ind w:left="2172" w:hanging="360"/>
      </w:pPr>
    </w:lvl>
    <w:lvl w:ilvl="4" w:tplc="04150019">
      <w:start w:val="1"/>
      <w:numFmt w:val="lowerLetter"/>
      <w:lvlText w:val="%5."/>
      <w:lvlJc w:val="left"/>
      <w:pPr>
        <w:tabs>
          <w:tab w:val="num" w:pos="2892"/>
        </w:tabs>
        <w:ind w:left="2892" w:hanging="360"/>
      </w:pPr>
    </w:lvl>
    <w:lvl w:ilvl="5" w:tplc="0415001B">
      <w:start w:val="1"/>
      <w:numFmt w:val="lowerRoman"/>
      <w:lvlText w:val="%6."/>
      <w:lvlJc w:val="right"/>
      <w:pPr>
        <w:tabs>
          <w:tab w:val="num" w:pos="3612"/>
        </w:tabs>
        <w:ind w:left="3612" w:hanging="180"/>
      </w:pPr>
    </w:lvl>
    <w:lvl w:ilvl="6" w:tplc="0415000F">
      <w:start w:val="1"/>
      <w:numFmt w:val="decimal"/>
      <w:lvlText w:val="%7."/>
      <w:lvlJc w:val="left"/>
      <w:pPr>
        <w:tabs>
          <w:tab w:val="num" w:pos="4332"/>
        </w:tabs>
        <w:ind w:left="4332" w:hanging="360"/>
      </w:pPr>
    </w:lvl>
    <w:lvl w:ilvl="7" w:tplc="04150019">
      <w:start w:val="1"/>
      <w:numFmt w:val="lowerLetter"/>
      <w:lvlText w:val="%8."/>
      <w:lvlJc w:val="left"/>
      <w:pPr>
        <w:tabs>
          <w:tab w:val="num" w:pos="5052"/>
        </w:tabs>
        <w:ind w:left="5052" w:hanging="360"/>
      </w:pPr>
    </w:lvl>
    <w:lvl w:ilvl="8" w:tplc="0415001B">
      <w:start w:val="1"/>
      <w:numFmt w:val="lowerRoman"/>
      <w:lvlText w:val="%9."/>
      <w:lvlJc w:val="right"/>
      <w:pPr>
        <w:tabs>
          <w:tab w:val="num" w:pos="5772"/>
        </w:tabs>
        <w:ind w:left="5772" w:hanging="180"/>
      </w:pPr>
    </w:lvl>
  </w:abstractNum>
  <w:abstractNum w:abstractNumId="27"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7F3EAB"/>
    <w:multiLevelType w:val="hybridMultilevel"/>
    <w:tmpl w:val="DA6C12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A74802"/>
    <w:multiLevelType w:val="hybridMultilevel"/>
    <w:tmpl w:val="8C984042"/>
    <w:lvl w:ilvl="0" w:tplc="75BADBD4">
      <w:start w:val="1"/>
      <w:numFmt w:val="decimal"/>
      <w:lvlText w:val="%1."/>
      <w:lvlJc w:val="left"/>
      <w:pPr>
        <w:ind w:left="931" w:hanging="360"/>
      </w:pPr>
      <w:rPr>
        <w:rFonts w:hint="default"/>
        <w:b w:val="0"/>
        <w:sz w:val="22"/>
        <w:szCs w:val="22"/>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0"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0"/>
  </w:num>
  <w:num w:numId="3">
    <w:abstractNumId w:val="5"/>
  </w:num>
  <w:num w:numId="4">
    <w:abstractNumId w:val="9"/>
  </w:num>
  <w:num w:numId="5">
    <w:abstractNumId w:val="24"/>
  </w:num>
  <w:num w:numId="6">
    <w:abstractNumId w:val="4"/>
  </w:num>
  <w:num w:numId="7">
    <w:abstractNumId w:val="25"/>
  </w:num>
  <w:num w:numId="8">
    <w:abstractNumId w:val="8"/>
  </w:num>
  <w:num w:numId="9">
    <w:abstractNumId w:val="7"/>
  </w:num>
  <w:num w:numId="10">
    <w:abstractNumId w:val="10"/>
  </w:num>
  <w:num w:numId="11">
    <w:abstractNumId w:val="16"/>
  </w:num>
  <w:num w:numId="12">
    <w:abstractNumId w:val="6"/>
  </w:num>
  <w:num w:numId="13">
    <w:abstractNumId w:val="0"/>
  </w:num>
  <w:num w:numId="14">
    <w:abstractNumId w:val="3"/>
  </w:num>
  <w:num w:numId="15">
    <w:abstractNumId w:val="29"/>
  </w:num>
  <w:num w:numId="16">
    <w:abstractNumId w:val="11"/>
  </w:num>
  <w:num w:numId="17">
    <w:abstractNumId w:val="21"/>
  </w:num>
  <w:num w:numId="18">
    <w:abstractNumId w:val="15"/>
  </w:num>
  <w:num w:numId="19">
    <w:abstractNumId w:val="26"/>
  </w:num>
  <w:num w:numId="20">
    <w:abstractNumId w:val="14"/>
  </w:num>
  <w:num w:numId="21">
    <w:abstractNumId w:val="17"/>
  </w:num>
  <w:num w:numId="22">
    <w:abstractNumId w:val="28"/>
  </w:num>
  <w:num w:numId="23">
    <w:abstractNumId w:val="13"/>
  </w:num>
  <w:num w:numId="24">
    <w:abstractNumId w:val="20"/>
  </w:num>
  <w:num w:numId="25">
    <w:abstractNumId w:val="2"/>
  </w:num>
  <w:num w:numId="26">
    <w:abstractNumId w:val="22"/>
  </w:num>
  <w:num w:numId="27">
    <w:abstractNumId w:val="12"/>
  </w:num>
  <w:num w:numId="28">
    <w:abstractNumId w:val="23"/>
  </w:num>
  <w:num w:numId="29">
    <w:abstractNumId w:val="18"/>
  </w:num>
  <w:num w:numId="30">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37E"/>
    <w:rsid w:val="00000DC9"/>
    <w:rsid w:val="0000452C"/>
    <w:rsid w:val="00007925"/>
    <w:rsid w:val="00010BB1"/>
    <w:rsid w:val="0001101E"/>
    <w:rsid w:val="00011BF7"/>
    <w:rsid w:val="00023F2E"/>
    <w:rsid w:val="000279A2"/>
    <w:rsid w:val="00033006"/>
    <w:rsid w:val="00040BF2"/>
    <w:rsid w:val="00040D9F"/>
    <w:rsid w:val="000449C5"/>
    <w:rsid w:val="000462BB"/>
    <w:rsid w:val="0005220F"/>
    <w:rsid w:val="00053ADF"/>
    <w:rsid w:val="000647DD"/>
    <w:rsid w:val="000659D0"/>
    <w:rsid w:val="00074327"/>
    <w:rsid w:val="0007515E"/>
    <w:rsid w:val="000847BB"/>
    <w:rsid w:val="000863BE"/>
    <w:rsid w:val="000875C5"/>
    <w:rsid w:val="00090CB6"/>
    <w:rsid w:val="000A5A57"/>
    <w:rsid w:val="000B1790"/>
    <w:rsid w:val="000C1F82"/>
    <w:rsid w:val="000D7602"/>
    <w:rsid w:val="000F0F10"/>
    <w:rsid w:val="000F3747"/>
    <w:rsid w:val="000F59A3"/>
    <w:rsid w:val="000F657A"/>
    <w:rsid w:val="001039B5"/>
    <w:rsid w:val="00107022"/>
    <w:rsid w:val="00117AF6"/>
    <w:rsid w:val="0012010D"/>
    <w:rsid w:val="0013509A"/>
    <w:rsid w:val="00142B46"/>
    <w:rsid w:val="00144D01"/>
    <w:rsid w:val="0015259A"/>
    <w:rsid w:val="00156E57"/>
    <w:rsid w:val="0017178D"/>
    <w:rsid w:val="00172564"/>
    <w:rsid w:val="00172681"/>
    <w:rsid w:val="00172D15"/>
    <w:rsid w:val="00176048"/>
    <w:rsid w:val="00181C56"/>
    <w:rsid w:val="00190EC0"/>
    <w:rsid w:val="001A0879"/>
    <w:rsid w:val="001A1797"/>
    <w:rsid w:val="001A7B2C"/>
    <w:rsid w:val="001B25FD"/>
    <w:rsid w:val="001B35EF"/>
    <w:rsid w:val="001B6733"/>
    <w:rsid w:val="001C4FCD"/>
    <w:rsid w:val="001C6443"/>
    <w:rsid w:val="001C6EAE"/>
    <w:rsid w:val="001D1C76"/>
    <w:rsid w:val="00200E3B"/>
    <w:rsid w:val="002117CB"/>
    <w:rsid w:val="002140FC"/>
    <w:rsid w:val="00214130"/>
    <w:rsid w:val="0021714D"/>
    <w:rsid w:val="00232C02"/>
    <w:rsid w:val="00234B33"/>
    <w:rsid w:val="002524D4"/>
    <w:rsid w:val="00263A09"/>
    <w:rsid w:val="00264AE5"/>
    <w:rsid w:val="00275AE7"/>
    <w:rsid w:val="00287104"/>
    <w:rsid w:val="0029422F"/>
    <w:rsid w:val="00295C3D"/>
    <w:rsid w:val="002A01A6"/>
    <w:rsid w:val="002A073B"/>
    <w:rsid w:val="002A31CB"/>
    <w:rsid w:val="002A7738"/>
    <w:rsid w:val="002B1B83"/>
    <w:rsid w:val="002B20C8"/>
    <w:rsid w:val="002B3147"/>
    <w:rsid w:val="002C1580"/>
    <w:rsid w:val="002E0564"/>
    <w:rsid w:val="002E6E28"/>
    <w:rsid w:val="002E789B"/>
    <w:rsid w:val="002F4897"/>
    <w:rsid w:val="002F77A9"/>
    <w:rsid w:val="002F7F22"/>
    <w:rsid w:val="00301339"/>
    <w:rsid w:val="00302DE7"/>
    <w:rsid w:val="003142D8"/>
    <w:rsid w:val="00316900"/>
    <w:rsid w:val="00330789"/>
    <w:rsid w:val="00331DF1"/>
    <w:rsid w:val="003361B6"/>
    <w:rsid w:val="0034274F"/>
    <w:rsid w:val="0034433F"/>
    <w:rsid w:val="003445EE"/>
    <w:rsid w:val="003449B9"/>
    <w:rsid w:val="0034679F"/>
    <w:rsid w:val="003514A7"/>
    <w:rsid w:val="003647BB"/>
    <w:rsid w:val="00371F18"/>
    <w:rsid w:val="0037308F"/>
    <w:rsid w:val="00386833"/>
    <w:rsid w:val="003913F4"/>
    <w:rsid w:val="003914CE"/>
    <w:rsid w:val="003934ED"/>
    <w:rsid w:val="00393D49"/>
    <w:rsid w:val="00396E37"/>
    <w:rsid w:val="003A3FDD"/>
    <w:rsid w:val="003B2FE5"/>
    <w:rsid w:val="003C1A2D"/>
    <w:rsid w:val="003C2BA4"/>
    <w:rsid w:val="003C51F5"/>
    <w:rsid w:val="003D48CD"/>
    <w:rsid w:val="003D4959"/>
    <w:rsid w:val="003D4978"/>
    <w:rsid w:val="003D618C"/>
    <w:rsid w:val="003E61EA"/>
    <w:rsid w:val="003F6781"/>
    <w:rsid w:val="004020D2"/>
    <w:rsid w:val="004027DA"/>
    <w:rsid w:val="0040580D"/>
    <w:rsid w:val="00410D62"/>
    <w:rsid w:val="004128D6"/>
    <w:rsid w:val="00416A55"/>
    <w:rsid w:val="00424DAF"/>
    <w:rsid w:val="00425D7E"/>
    <w:rsid w:val="00426E4B"/>
    <w:rsid w:val="00431AAD"/>
    <w:rsid w:val="00432263"/>
    <w:rsid w:val="00435A27"/>
    <w:rsid w:val="00441F50"/>
    <w:rsid w:val="0044251C"/>
    <w:rsid w:val="004431BB"/>
    <w:rsid w:val="004467FB"/>
    <w:rsid w:val="00464F39"/>
    <w:rsid w:val="0046648E"/>
    <w:rsid w:val="004848B7"/>
    <w:rsid w:val="004851F1"/>
    <w:rsid w:val="00485E08"/>
    <w:rsid w:val="00486038"/>
    <w:rsid w:val="004869C5"/>
    <w:rsid w:val="00487A5C"/>
    <w:rsid w:val="00491A63"/>
    <w:rsid w:val="0049437E"/>
    <w:rsid w:val="004A0B0C"/>
    <w:rsid w:val="004A2341"/>
    <w:rsid w:val="004B21A5"/>
    <w:rsid w:val="004B3E7C"/>
    <w:rsid w:val="004B720B"/>
    <w:rsid w:val="004C0006"/>
    <w:rsid w:val="004C4493"/>
    <w:rsid w:val="004C65F8"/>
    <w:rsid w:val="004D3489"/>
    <w:rsid w:val="004E20D4"/>
    <w:rsid w:val="004E23E8"/>
    <w:rsid w:val="004F473C"/>
    <w:rsid w:val="005029DD"/>
    <w:rsid w:val="00507513"/>
    <w:rsid w:val="0051155D"/>
    <w:rsid w:val="00515CAA"/>
    <w:rsid w:val="0051777E"/>
    <w:rsid w:val="00517CB8"/>
    <w:rsid w:val="0052103B"/>
    <w:rsid w:val="00536E84"/>
    <w:rsid w:val="00540DB1"/>
    <w:rsid w:val="005509AE"/>
    <w:rsid w:val="00555441"/>
    <w:rsid w:val="00556CF2"/>
    <w:rsid w:val="005570A3"/>
    <w:rsid w:val="005600AD"/>
    <w:rsid w:val="0056420C"/>
    <w:rsid w:val="005911E9"/>
    <w:rsid w:val="00591CCB"/>
    <w:rsid w:val="00592A43"/>
    <w:rsid w:val="005A4954"/>
    <w:rsid w:val="005A4F6E"/>
    <w:rsid w:val="005A6433"/>
    <w:rsid w:val="005A6890"/>
    <w:rsid w:val="005A693B"/>
    <w:rsid w:val="005A78FB"/>
    <w:rsid w:val="005B0787"/>
    <w:rsid w:val="005B148F"/>
    <w:rsid w:val="005B65B4"/>
    <w:rsid w:val="005B72BE"/>
    <w:rsid w:val="005B7847"/>
    <w:rsid w:val="005C0E22"/>
    <w:rsid w:val="005C3D0C"/>
    <w:rsid w:val="005C50A1"/>
    <w:rsid w:val="005D120C"/>
    <w:rsid w:val="005D343D"/>
    <w:rsid w:val="005F016B"/>
    <w:rsid w:val="005F0467"/>
    <w:rsid w:val="00607BF4"/>
    <w:rsid w:val="00612768"/>
    <w:rsid w:val="00615E63"/>
    <w:rsid w:val="00623D3B"/>
    <w:rsid w:val="00625D26"/>
    <w:rsid w:val="00634080"/>
    <w:rsid w:val="00636FF8"/>
    <w:rsid w:val="006418AD"/>
    <w:rsid w:val="00645355"/>
    <w:rsid w:val="0065630C"/>
    <w:rsid w:val="00665EA7"/>
    <w:rsid w:val="00672B36"/>
    <w:rsid w:val="00687661"/>
    <w:rsid w:val="00693531"/>
    <w:rsid w:val="00696986"/>
    <w:rsid w:val="00697FC6"/>
    <w:rsid w:val="006A551B"/>
    <w:rsid w:val="006B5FDF"/>
    <w:rsid w:val="006B64A0"/>
    <w:rsid w:val="006B7DA1"/>
    <w:rsid w:val="006C5BE8"/>
    <w:rsid w:val="006D3979"/>
    <w:rsid w:val="006D5E10"/>
    <w:rsid w:val="006F156B"/>
    <w:rsid w:val="006F3308"/>
    <w:rsid w:val="006F47B3"/>
    <w:rsid w:val="00712CBB"/>
    <w:rsid w:val="00716041"/>
    <w:rsid w:val="00716E33"/>
    <w:rsid w:val="00717F23"/>
    <w:rsid w:val="00721DDC"/>
    <w:rsid w:val="0072328A"/>
    <w:rsid w:val="00727FD6"/>
    <w:rsid w:val="00735D13"/>
    <w:rsid w:val="00740950"/>
    <w:rsid w:val="00741DB6"/>
    <w:rsid w:val="0075307A"/>
    <w:rsid w:val="00766453"/>
    <w:rsid w:val="00791782"/>
    <w:rsid w:val="007954E6"/>
    <w:rsid w:val="00797D22"/>
    <w:rsid w:val="007A3361"/>
    <w:rsid w:val="007A3A63"/>
    <w:rsid w:val="007B421F"/>
    <w:rsid w:val="007B5B2A"/>
    <w:rsid w:val="007B6B86"/>
    <w:rsid w:val="007B6D99"/>
    <w:rsid w:val="007C05C8"/>
    <w:rsid w:val="007C6394"/>
    <w:rsid w:val="007D132E"/>
    <w:rsid w:val="007D393F"/>
    <w:rsid w:val="007D4609"/>
    <w:rsid w:val="007D4E98"/>
    <w:rsid w:val="007D7872"/>
    <w:rsid w:val="007E71D4"/>
    <w:rsid w:val="007F0D90"/>
    <w:rsid w:val="007F12E5"/>
    <w:rsid w:val="00801352"/>
    <w:rsid w:val="00810FD5"/>
    <w:rsid w:val="00814960"/>
    <w:rsid w:val="00815CA6"/>
    <w:rsid w:val="00816F8D"/>
    <w:rsid w:val="008176E4"/>
    <w:rsid w:val="008202AC"/>
    <w:rsid w:val="00823942"/>
    <w:rsid w:val="00823DF2"/>
    <w:rsid w:val="0083046D"/>
    <w:rsid w:val="0083292F"/>
    <w:rsid w:val="00832B89"/>
    <w:rsid w:val="00835112"/>
    <w:rsid w:val="0084063A"/>
    <w:rsid w:val="008426C9"/>
    <w:rsid w:val="00845094"/>
    <w:rsid w:val="0084620F"/>
    <w:rsid w:val="00846E22"/>
    <w:rsid w:val="00853D9E"/>
    <w:rsid w:val="00855880"/>
    <w:rsid w:val="00860B9E"/>
    <w:rsid w:val="00861548"/>
    <w:rsid w:val="0087164D"/>
    <w:rsid w:val="008756A2"/>
    <w:rsid w:val="00875E94"/>
    <w:rsid w:val="0088514F"/>
    <w:rsid w:val="0088655F"/>
    <w:rsid w:val="00897BE3"/>
    <w:rsid w:val="008B2A05"/>
    <w:rsid w:val="008B398B"/>
    <w:rsid w:val="008B552B"/>
    <w:rsid w:val="008C51CF"/>
    <w:rsid w:val="008C5677"/>
    <w:rsid w:val="008C7948"/>
    <w:rsid w:val="008D1F1B"/>
    <w:rsid w:val="008E1CE7"/>
    <w:rsid w:val="008E443D"/>
    <w:rsid w:val="008F0363"/>
    <w:rsid w:val="00910135"/>
    <w:rsid w:val="00921368"/>
    <w:rsid w:val="00933FF5"/>
    <w:rsid w:val="00934E41"/>
    <w:rsid w:val="009352D3"/>
    <w:rsid w:val="0094733B"/>
    <w:rsid w:val="00953AA6"/>
    <w:rsid w:val="00953F43"/>
    <w:rsid w:val="00967486"/>
    <w:rsid w:val="009675CF"/>
    <w:rsid w:val="00970327"/>
    <w:rsid w:val="00971DCD"/>
    <w:rsid w:val="00973EBC"/>
    <w:rsid w:val="009766A4"/>
    <w:rsid w:val="009823E5"/>
    <w:rsid w:val="00995540"/>
    <w:rsid w:val="009A10E3"/>
    <w:rsid w:val="009A5458"/>
    <w:rsid w:val="009B1E1B"/>
    <w:rsid w:val="009B3E3F"/>
    <w:rsid w:val="009B3F8F"/>
    <w:rsid w:val="009B43D0"/>
    <w:rsid w:val="009C2DB6"/>
    <w:rsid w:val="009C35AA"/>
    <w:rsid w:val="009C69E2"/>
    <w:rsid w:val="009D0716"/>
    <w:rsid w:val="009D46B8"/>
    <w:rsid w:val="009D5FC0"/>
    <w:rsid w:val="009D6092"/>
    <w:rsid w:val="009D67FB"/>
    <w:rsid w:val="009E0B15"/>
    <w:rsid w:val="009E3959"/>
    <w:rsid w:val="009E4683"/>
    <w:rsid w:val="009F56E6"/>
    <w:rsid w:val="00A06DCA"/>
    <w:rsid w:val="00A1526C"/>
    <w:rsid w:val="00A15CF5"/>
    <w:rsid w:val="00A16906"/>
    <w:rsid w:val="00A16990"/>
    <w:rsid w:val="00A245DB"/>
    <w:rsid w:val="00A33065"/>
    <w:rsid w:val="00A365CA"/>
    <w:rsid w:val="00A37EC6"/>
    <w:rsid w:val="00A46840"/>
    <w:rsid w:val="00A57236"/>
    <w:rsid w:val="00A62D07"/>
    <w:rsid w:val="00A645BA"/>
    <w:rsid w:val="00A6587A"/>
    <w:rsid w:val="00A84F72"/>
    <w:rsid w:val="00A85F96"/>
    <w:rsid w:val="00A916C2"/>
    <w:rsid w:val="00A96402"/>
    <w:rsid w:val="00A9751D"/>
    <w:rsid w:val="00AB5CA6"/>
    <w:rsid w:val="00AD65A2"/>
    <w:rsid w:val="00AE015D"/>
    <w:rsid w:val="00AE595E"/>
    <w:rsid w:val="00AF3A7D"/>
    <w:rsid w:val="00B00058"/>
    <w:rsid w:val="00B03DE2"/>
    <w:rsid w:val="00B07293"/>
    <w:rsid w:val="00B1344D"/>
    <w:rsid w:val="00B13DD4"/>
    <w:rsid w:val="00B15DE0"/>
    <w:rsid w:val="00B2107B"/>
    <w:rsid w:val="00B24D3C"/>
    <w:rsid w:val="00B24FC9"/>
    <w:rsid w:val="00B26572"/>
    <w:rsid w:val="00B30E6E"/>
    <w:rsid w:val="00B3387B"/>
    <w:rsid w:val="00B37449"/>
    <w:rsid w:val="00B516A0"/>
    <w:rsid w:val="00B6141B"/>
    <w:rsid w:val="00B66EEB"/>
    <w:rsid w:val="00B77661"/>
    <w:rsid w:val="00B840B8"/>
    <w:rsid w:val="00BA0898"/>
    <w:rsid w:val="00BA0FA3"/>
    <w:rsid w:val="00BA1648"/>
    <w:rsid w:val="00BA2213"/>
    <w:rsid w:val="00BA2A5B"/>
    <w:rsid w:val="00BA6C7F"/>
    <w:rsid w:val="00BB5E7C"/>
    <w:rsid w:val="00BB7F8A"/>
    <w:rsid w:val="00BC4CD8"/>
    <w:rsid w:val="00BD1E96"/>
    <w:rsid w:val="00BD2D2E"/>
    <w:rsid w:val="00BD56C5"/>
    <w:rsid w:val="00BE004C"/>
    <w:rsid w:val="00BE6A30"/>
    <w:rsid w:val="00BE6AF8"/>
    <w:rsid w:val="00BF1928"/>
    <w:rsid w:val="00C104C9"/>
    <w:rsid w:val="00C12E7D"/>
    <w:rsid w:val="00C12E86"/>
    <w:rsid w:val="00C203F1"/>
    <w:rsid w:val="00C207DD"/>
    <w:rsid w:val="00C23B5D"/>
    <w:rsid w:val="00C26555"/>
    <w:rsid w:val="00C31F08"/>
    <w:rsid w:val="00C50768"/>
    <w:rsid w:val="00C516BE"/>
    <w:rsid w:val="00C642AE"/>
    <w:rsid w:val="00C64488"/>
    <w:rsid w:val="00C748A1"/>
    <w:rsid w:val="00C937A4"/>
    <w:rsid w:val="00CB3C32"/>
    <w:rsid w:val="00CB6AF9"/>
    <w:rsid w:val="00CC1B11"/>
    <w:rsid w:val="00CC7FE9"/>
    <w:rsid w:val="00CD7701"/>
    <w:rsid w:val="00CF30C4"/>
    <w:rsid w:val="00D04BB7"/>
    <w:rsid w:val="00D06CA5"/>
    <w:rsid w:val="00D108BC"/>
    <w:rsid w:val="00D13BA9"/>
    <w:rsid w:val="00D2145B"/>
    <w:rsid w:val="00D22ACF"/>
    <w:rsid w:val="00D342C4"/>
    <w:rsid w:val="00D352E1"/>
    <w:rsid w:val="00D378BD"/>
    <w:rsid w:val="00D473AA"/>
    <w:rsid w:val="00D52415"/>
    <w:rsid w:val="00D52DB6"/>
    <w:rsid w:val="00D532EF"/>
    <w:rsid w:val="00D540DE"/>
    <w:rsid w:val="00D54576"/>
    <w:rsid w:val="00D63568"/>
    <w:rsid w:val="00D73097"/>
    <w:rsid w:val="00D74FF1"/>
    <w:rsid w:val="00D77EAA"/>
    <w:rsid w:val="00D83BF3"/>
    <w:rsid w:val="00D83CFE"/>
    <w:rsid w:val="00D9383E"/>
    <w:rsid w:val="00DA610E"/>
    <w:rsid w:val="00DB12B2"/>
    <w:rsid w:val="00DB14EC"/>
    <w:rsid w:val="00DB2991"/>
    <w:rsid w:val="00DB2F83"/>
    <w:rsid w:val="00DB3ADD"/>
    <w:rsid w:val="00DB5407"/>
    <w:rsid w:val="00DC3AA6"/>
    <w:rsid w:val="00DC3C9B"/>
    <w:rsid w:val="00DD292D"/>
    <w:rsid w:val="00DE016B"/>
    <w:rsid w:val="00DE078C"/>
    <w:rsid w:val="00DF6DC0"/>
    <w:rsid w:val="00E05EDD"/>
    <w:rsid w:val="00E143F2"/>
    <w:rsid w:val="00E32312"/>
    <w:rsid w:val="00E32BDA"/>
    <w:rsid w:val="00E34EFA"/>
    <w:rsid w:val="00E36724"/>
    <w:rsid w:val="00E43ECF"/>
    <w:rsid w:val="00E44A1F"/>
    <w:rsid w:val="00E46D9B"/>
    <w:rsid w:val="00E46DA6"/>
    <w:rsid w:val="00E47588"/>
    <w:rsid w:val="00E5063E"/>
    <w:rsid w:val="00E656DA"/>
    <w:rsid w:val="00E81168"/>
    <w:rsid w:val="00E81446"/>
    <w:rsid w:val="00EA4938"/>
    <w:rsid w:val="00EB6960"/>
    <w:rsid w:val="00EC2DEE"/>
    <w:rsid w:val="00EC3E1F"/>
    <w:rsid w:val="00EC4257"/>
    <w:rsid w:val="00EC46C0"/>
    <w:rsid w:val="00ED4809"/>
    <w:rsid w:val="00EE5F7A"/>
    <w:rsid w:val="00EE6CB5"/>
    <w:rsid w:val="00F05A92"/>
    <w:rsid w:val="00F26458"/>
    <w:rsid w:val="00F27891"/>
    <w:rsid w:val="00F348D3"/>
    <w:rsid w:val="00F3695D"/>
    <w:rsid w:val="00F47C92"/>
    <w:rsid w:val="00F54961"/>
    <w:rsid w:val="00F6057A"/>
    <w:rsid w:val="00F62C59"/>
    <w:rsid w:val="00F62EE0"/>
    <w:rsid w:val="00F64576"/>
    <w:rsid w:val="00F71767"/>
    <w:rsid w:val="00F753C2"/>
    <w:rsid w:val="00F7788D"/>
    <w:rsid w:val="00F84C5A"/>
    <w:rsid w:val="00F850CC"/>
    <w:rsid w:val="00F907EB"/>
    <w:rsid w:val="00F90A4D"/>
    <w:rsid w:val="00F91F54"/>
    <w:rsid w:val="00F93EED"/>
    <w:rsid w:val="00FA420F"/>
    <w:rsid w:val="00FA552E"/>
    <w:rsid w:val="00FA666B"/>
    <w:rsid w:val="00FA7727"/>
    <w:rsid w:val="00FB2108"/>
    <w:rsid w:val="00FB4183"/>
    <w:rsid w:val="00FB7F56"/>
    <w:rsid w:val="00FC61A5"/>
    <w:rsid w:val="00FD7556"/>
    <w:rsid w:val="00FE6694"/>
    <w:rsid w:val="00FF2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AC28C"/>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uiPriority w:val="9"/>
    <w:qFormat/>
    <w:rsid w:val="0092136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0">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nhideWhenUsed/>
    <w:rsid w:val="00A1526C"/>
    <w:pPr>
      <w:spacing w:after="120"/>
    </w:pPr>
  </w:style>
  <w:style w:type="character" w:customStyle="1" w:styleId="TekstpodstawowyZnak">
    <w:name w:val="Tekst podstawowy Znak"/>
    <w:basedOn w:val="Domylnaczcionkaakapitu"/>
    <w:link w:val="Tekstpodstawowy"/>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semiHidden/>
    <w:unhideWhenUsed/>
    <w:rsid w:val="007D132E"/>
    <w:rPr>
      <w:sz w:val="16"/>
      <w:szCs w:val="16"/>
    </w:rPr>
  </w:style>
  <w:style w:type="paragraph" w:styleId="Tekstkomentarza">
    <w:name w:val="annotation text"/>
    <w:basedOn w:val="Normalny"/>
    <w:link w:val="TekstkomentarzaZnak"/>
    <w:unhideWhenUsed/>
    <w:rsid w:val="007D132E"/>
    <w:rPr>
      <w:sz w:val="20"/>
    </w:rPr>
  </w:style>
  <w:style w:type="character" w:customStyle="1" w:styleId="TekstkomentarzaZnak">
    <w:name w:val="Tekst komentarza Znak"/>
    <w:basedOn w:val="Domylnaczcionkaakapitu"/>
    <w:link w:val="Tekstkomentarza"/>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6"/>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6"/>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6"/>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6"/>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6"/>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6"/>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6"/>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 w:type="character" w:customStyle="1" w:styleId="Nagwek1Znak">
    <w:name w:val="Nagłówek 1 Znak"/>
    <w:basedOn w:val="Domylnaczcionkaakapitu"/>
    <w:link w:val="Nagwek1"/>
    <w:uiPriority w:val="9"/>
    <w:rsid w:val="00921368"/>
    <w:rPr>
      <w:rFonts w:asciiTheme="majorHAnsi" w:eastAsiaTheme="majorEastAsia" w:hAnsiTheme="majorHAnsi" w:cstheme="majorBidi"/>
      <w:color w:val="2E74B5" w:themeColor="accent1" w:themeShade="BF"/>
      <w:sz w:val="32"/>
      <w:szCs w:val="32"/>
      <w:lang w:eastAsia="ar-SA"/>
    </w:rPr>
  </w:style>
  <w:style w:type="character" w:customStyle="1" w:styleId="FontStyle36">
    <w:name w:val="Font Style36"/>
    <w:basedOn w:val="Domylnaczcionkaakapitu"/>
    <w:uiPriority w:val="99"/>
    <w:rsid w:val="000F59A3"/>
    <w:rPr>
      <w:rFonts w:ascii="Arial" w:hAnsi="Arial" w:cs="Arial"/>
      <w:b/>
      <w:bCs/>
      <w:sz w:val="22"/>
      <w:szCs w:val="22"/>
    </w:rPr>
  </w:style>
  <w:style w:type="paragraph" w:customStyle="1" w:styleId="BodySingle">
    <w:name w:val="Body Single"/>
    <w:rsid w:val="000F59A3"/>
    <w:pPr>
      <w:spacing w:after="0" w:line="240" w:lineRule="auto"/>
    </w:pPr>
    <w:rPr>
      <w:rFonts w:ascii="Arial" w:eastAsia="Times New Roman" w:hAnsi="Arial" w:cs="Times New Roman"/>
      <w:snapToGrid w:val="0"/>
      <w:color w:val="000000"/>
      <w:sz w:val="24"/>
      <w:szCs w:val="20"/>
      <w:lang w:eastAsia="pl-PL"/>
    </w:rPr>
  </w:style>
  <w:style w:type="paragraph" w:customStyle="1" w:styleId="Default">
    <w:name w:val="Default"/>
    <w:rsid w:val="00816F8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811825772">
      <w:bodyDiv w:val="1"/>
      <w:marLeft w:val="0"/>
      <w:marRight w:val="0"/>
      <w:marTop w:val="0"/>
      <w:marBottom w:val="0"/>
      <w:divBdr>
        <w:top w:val="none" w:sz="0" w:space="0" w:color="auto"/>
        <w:left w:val="none" w:sz="0" w:space="0" w:color="auto"/>
        <w:bottom w:val="none" w:sz="0" w:space="0" w:color="auto"/>
        <w:right w:val="none" w:sz="0" w:space="0" w:color="auto"/>
      </w:divBdr>
    </w:div>
    <w:div w:id="1942762935">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an.Binkowski@orlen.pl" TargetMode="External"/><Relationship Id="rId13" Type="http://schemas.openxmlformats.org/officeDocument/2006/relationships/hyperlink" Target="mailto:efaktura.ooch@orlen.pl" TargetMode="External"/><Relationship Id="rId18" Type="http://schemas.openxmlformats.org/officeDocument/2006/relationships/hyperlink" Target="mailto:faktura.ooch@orlen.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damian.binkowski@orlen.pl" TargetMode="External"/><Relationship Id="rId7" Type="http://schemas.openxmlformats.org/officeDocument/2006/relationships/endnotes" Target="endnotes.xml"/><Relationship Id="rId12" Type="http://schemas.openxmlformats.org/officeDocument/2006/relationships/hyperlink" Target="mailto:anonim.orlenochrona@orlen.pl" TargetMode="Externa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efaktura.ooch@orlen.pl"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28" Type="http://schemas.microsoft.com/office/2018/08/relationships/commentsExtensible" Target="commentsExtensible.xml"/><Relationship Id="rId10" Type="http://schemas.openxmlformats.org/officeDocument/2006/relationships/hyperlink" Target="http://www.orlen.pl" TargetMode="External"/><Relationship Id="rId19" Type="http://schemas.openxmlformats.org/officeDocument/2006/relationships/hyperlink" Target="mailto:faktura.ooch@orlen.pl" TargetMode="External"/><Relationship Id="rId4" Type="http://schemas.openxmlformats.org/officeDocument/2006/relationships/settings" Target="settings.xml"/><Relationship Id="rId9" Type="http://schemas.openxmlformats.org/officeDocument/2006/relationships/hyperlink" Target="mailto:rafal.patej@demit.pl" TargetMode="External"/><Relationship Id="rId14" Type="http://schemas.openxmlformats.org/officeDocument/2006/relationships/hyperlink" Target="mailto:efaktura.ooch@orlen.pl" TargetMode="External"/><Relationship Id="rId22"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8D76-6E02-4D92-9105-8AB9E2D1D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9501</Words>
  <Characters>57006</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Wasilewska Magdalena (OCH)</cp:lastModifiedBy>
  <cp:revision>5</cp:revision>
  <dcterms:created xsi:type="dcterms:W3CDTF">2025-12-18T09:56:00Z</dcterms:created>
  <dcterms:modified xsi:type="dcterms:W3CDTF">2025-12-18T10:24:00Z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ies>
</file>